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98" w:rsidRPr="008C5B8B" w:rsidRDefault="00191F98" w:rsidP="00191F98">
      <w:pPr>
        <w:ind w:left="-142" w:right="-143"/>
        <w:rPr>
          <w:rFonts w:ascii="Times New Roman" w:hAnsi="Times New Roman"/>
          <w:b/>
          <w:i/>
          <w:lang w:val="ru-RU"/>
        </w:rPr>
      </w:pPr>
    </w:p>
    <w:p w:rsidR="00191F98" w:rsidRPr="00191F98" w:rsidRDefault="00191F98" w:rsidP="00191F98">
      <w:pPr>
        <w:jc w:val="center"/>
        <w:rPr>
          <w:rFonts w:ascii="Times New Roman" w:hAnsi="Times New Roman"/>
          <w:b/>
          <w:lang w:val="ru-RU"/>
        </w:rPr>
      </w:pPr>
      <w:r w:rsidRPr="00191F98">
        <w:rPr>
          <w:rFonts w:ascii="Times New Roman" w:hAnsi="Times New Roman"/>
          <w:b/>
          <w:lang w:val="ru-RU"/>
        </w:rPr>
        <w:t>Задание на 10, 17 февраля  по дисциплине О</w:t>
      </w:r>
      <w:r>
        <w:rPr>
          <w:rFonts w:ascii="Times New Roman" w:hAnsi="Times New Roman"/>
          <w:b/>
          <w:lang w:val="ru-RU"/>
        </w:rPr>
        <w:t>ОУП</w:t>
      </w:r>
      <w:r w:rsidRPr="00191F98">
        <w:rPr>
          <w:rFonts w:ascii="Times New Roman" w:hAnsi="Times New Roman"/>
          <w:b/>
          <w:lang w:val="ru-RU"/>
        </w:rPr>
        <w:t xml:space="preserve"> </w:t>
      </w:r>
    </w:p>
    <w:p w:rsidR="00191F98" w:rsidRDefault="00191F98" w:rsidP="00191F98">
      <w:pPr>
        <w:jc w:val="center"/>
        <w:rPr>
          <w:rFonts w:ascii="Times New Roman" w:hAnsi="Times New Roman"/>
          <w:b/>
          <w:lang w:val="ru-RU"/>
        </w:rPr>
      </w:pPr>
      <w:r w:rsidRPr="00191F98">
        <w:rPr>
          <w:rFonts w:ascii="Times New Roman" w:hAnsi="Times New Roman"/>
          <w:b/>
          <w:lang w:val="ru-RU"/>
        </w:rPr>
        <w:t>для студентов 3 курса специальност</w:t>
      </w:r>
      <w:r>
        <w:rPr>
          <w:rFonts w:ascii="Times New Roman" w:hAnsi="Times New Roman"/>
          <w:b/>
          <w:lang w:val="ru-RU"/>
        </w:rPr>
        <w:t xml:space="preserve">и ВИ, </w:t>
      </w:r>
    </w:p>
    <w:p w:rsidR="00191F98" w:rsidRDefault="00191F98" w:rsidP="00191F98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для студентов 4 курса специальности СФ</w:t>
      </w:r>
    </w:p>
    <w:p w:rsidR="00191F98" w:rsidRDefault="00191F98" w:rsidP="00191F98">
      <w:pPr>
        <w:jc w:val="center"/>
        <w:rPr>
          <w:rFonts w:ascii="Times New Roman" w:hAnsi="Times New Roman"/>
          <w:b/>
          <w:lang w:val="ru-RU"/>
        </w:rPr>
      </w:pPr>
    </w:p>
    <w:p w:rsidR="00191F98" w:rsidRDefault="00191F98" w:rsidP="00191F98">
      <w:pPr>
        <w:ind w:left="-142" w:right="-143"/>
        <w:rPr>
          <w:rFonts w:ascii="Times New Roman" w:hAnsi="Times New Roman"/>
          <w:lang w:val="ru-RU"/>
        </w:rPr>
      </w:pPr>
      <w:r w:rsidRPr="00191F98">
        <w:rPr>
          <w:rFonts w:ascii="Times New Roman" w:hAnsi="Times New Roman"/>
          <w:lang w:val="ru-RU"/>
        </w:rPr>
        <w:t>Прочитать и законспектировать лекцию</w:t>
      </w:r>
    </w:p>
    <w:p w:rsidR="00191F98" w:rsidRPr="008C5B8B" w:rsidRDefault="00191F98" w:rsidP="00191F98">
      <w:pPr>
        <w:ind w:left="-142" w:right="-143"/>
        <w:rPr>
          <w:rFonts w:ascii="Times New Roman" w:hAnsi="Times New Roman"/>
          <w:b/>
          <w:lang w:val="ru-RU"/>
        </w:rPr>
      </w:pPr>
    </w:p>
    <w:p w:rsidR="00191F98" w:rsidRPr="008C5B8B" w:rsidRDefault="00191F98" w:rsidP="00191F98">
      <w:pPr>
        <w:ind w:left="-142" w:right="-143"/>
        <w:rPr>
          <w:rFonts w:ascii="Times New Roman" w:hAnsi="Times New Roman"/>
          <w:b/>
          <w:lang w:val="ru-RU"/>
        </w:rPr>
      </w:pPr>
      <w:r w:rsidRPr="008C5B8B">
        <w:rPr>
          <w:rFonts w:ascii="Times New Roman" w:hAnsi="Times New Roman"/>
          <w:b/>
          <w:lang w:val="ru-RU"/>
        </w:rPr>
        <w:t>Образовательная или учебная</w:t>
      </w:r>
      <w:r>
        <w:rPr>
          <w:rFonts w:ascii="Times New Roman" w:hAnsi="Times New Roman"/>
          <w:b/>
          <w:lang w:val="ru-RU"/>
        </w:rPr>
        <w:t xml:space="preserve"> деятельность преподавателя</w:t>
      </w:r>
    </w:p>
    <w:p w:rsidR="00191F98" w:rsidRPr="008C5B8B" w:rsidRDefault="00191F98" w:rsidP="00191F98">
      <w:pPr>
        <w:pStyle w:val="a3"/>
        <w:ind w:left="-142" w:right="305"/>
        <w:rPr>
          <w:rFonts w:ascii="Times New Roman" w:hAnsi="Times New Roman"/>
          <w:b/>
          <w:lang w:val="ru-RU"/>
        </w:rPr>
      </w:pPr>
      <w:r w:rsidRPr="008C5B8B">
        <w:rPr>
          <w:rFonts w:ascii="Times New Roman" w:hAnsi="Times New Roman"/>
          <w:lang w:val="ru-RU"/>
        </w:rPr>
        <w:t xml:space="preserve">    </w:t>
      </w:r>
      <w:r w:rsidRPr="008C5B8B">
        <w:rPr>
          <w:rFonts w:ascii="Times New Roman" w:hAnsi="Times New Roman"/>
          <w:b/>
          <w:lang w:val="ru-RU"/>
        </w:rPr>
        <w:t xml:space="preserve">        </w:t>
      </w:r>
    </w:p>
    <w:p w:rsidR="00191F98" w:rsidRPr="008C5B8B" w:rsidRDefault="00191F98" w:rsidP="00191F98">
      <w:pPr>
        <w:pStyle w:val="a3"/>
        <w:ind w:left="-142" w:right="305"/>
        <w:rPr>
          <w:rFonts w:ascii="Times New Roman" w:hAnsi="Times New Roman"/>
          <w:b/>
          <w:i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>План</w:t>
      </w:r>
    </w:p>
    <w:p w:rsidR="00191F98" w:rsidRPr="008C5B8B" w:rsidRDefault="00191F98" w:rsidP="00191F98">
      <w:pPr>
        <w:pStyle w:val="a3"/>
        <w:ind w:left="-142" w:right="305"/>
        <w:rPr>
          <w:rFonts w:ascii="Times New Roman" w:hAnsi="Times New Roman"/>
          <w:b/>
          <w:i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 xml:space="preserve"> - особенности учебного процесса  ДИШ,  ДШИ</w:t>
      </w:r>
    </w:p>
    <w:p w:rsidR="00191F98" w:rsidRPr="008C5B8B" w:rsidRDefault="00191F98" w:rsidP="00191F98">
      <w:pPr>
        <w:ind w:left="-142" w:right="-143"/>
        <w:rPr>
          <w:rFonts w:ascii="Times New Roman" w:hAnsi="Times New Roman"/>
          <w:b/>
          <w:i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>- дополнительная общеразвивающая программа в области  музыкального искусства</w:t>
      </w:r>
    </w:p>
    <w:p w:rsidR="00191F98" w:rsidRPr="008C5B8B" w:rsidRDefault="00191F98" w:rsidP="00191F98">
      <w:pPr>
        <w:tabs>
          <w:tab w:val="left" w:pos="480"/>
        </w:tabs>
        <w:ind w:left="-142" w:right="-286"/>
        <w:rPr>
          <w:rFonts w:ascii="Times New Roman" w:hAnsi="Times New Roman"/>
          <w:b/>
          <w:i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>- система и критерии оценок общеразвивающей программы</w:t>
      </w:r>
    </w:p>
    <w:p w:rsidR="00191F98" w:rsidRPr="008C5B8B" w:rsidRDefault="00191F98" w:rsidP="00191F98">
      <w:pPr>
        <w:autoSpaceDE w:val="0"/>
        <w:autoSpaceDN w:val="0"/>
        <w:adjustRightInd w:val="0"/>
        <w:ind w:left="-142"/>
        <w:rPr>
          <w:rFonts w:ascii="Times New Roman" w:hAnsi="Times New Roman"/>
          <w:b/>
          <w:bCs/>
          <w:i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 xml:space="preserve">- дополнительная предпрофессиональная </w:t>
      </w:r>
      <w:r w:rsidRPr="008C5B8B">
        <w:rPr>
          <w:rFonts w:ascii="Times New Roman" w:hAnsi="Times New Roman"/>
          <w:b/>
          <w:bCs/>
          <w:i/>
          <w:lang w:val="ru-RU"/>
        </w:rPr>
        <w:t>общеобразовательная  программа</w:t>
      </w:r>
    </w:p>
    <w:p w:rsidR="00191F98" w:rsidRPr="008C5B8B" w:rsidRDefault="00191F98" w:rsidP="00191F98">
      <w:pPr>
        <w:autoSpaceDE w:val="0"/>
        <w:autoSpaceDN w:val="0"/>
        <w:adjustRightInd w:val="0"/>
        <w:ind w:left="-142"/>
        <w:rPr>
          <w:rFonts w:ascii="Times New Roman" w:hAnsi="Times New Roman"/>
          <w:b/>
          <w:i/>
          <w:lang w:val="ru-RU"/>
        </w:rPr>
      </w:pPr>
      <w:r w:rsidRPr="008C5B8B">
        <w:rPr>
          <w:rFonts w:ascii="Times New Roman" w:hAnsi="Times New Roman"/>
          <w:b/>
          <w:bCs/>
          <w:i/>
          <w:lang w:val="ru-RU"/>
        </w:rPr>
        <w:t xml:space="preserve">- </w:t>
      </w:r>
      <w:r w:rsidRPr="008C5B8B">
        <w:rPr>
          <w:rFonts w:ascii="Times New Roman" w:hAnsi="Times New Roman"/>
          <w:b/>
          <w:i/>
          <w:lang w:val="ru-RU"/>
        </w:rPr>
        <w:t>система и критерии оценок  предпрофессиональной программы</w:t>
      </w:r>
    </w:p>
    <w:p w:rsidR="00191F98" w:rsidRPr="008C5B8B" w:rsidRDefault="00191F98" w:rsidP="00191F98">
      <w:pPr>
        <w:pStyle w:val="Style6"/>
        <w:widowControl/>
        <w:spacing w:line="240" w:lineRule="auto"/>
        <w:ind w:left="-142" w:firstLine="0"/>
        <w:jc w:val="left"/>
        <w:rPr>
          <w:rStyle w:val="FontStyle16"/>
          <w:b/>
          <w:i/>
        </w:rPr>
      </w:pPr>
      <w:r w:rsidRPr="008C5B8B">
        <w:rPr>
          <w:b/>
        </w:rPr>
        <w:t>-</w:t>
      </w:r>
      <w:r w:rsidRPr="008C5B8B">
        <w:rPr>
          <w:rStyle w:val="FontStyle16"/>
          <w:b/>
        </w:rPr>
        <w:t xml:space="preserve"> </w:t>
      </w:r>
      <w:r w:rsidRPr="008C5B8B">
        <w:rPr>
          <w:rStyle w:val="FontStyle16"/>
          <w:b/>
          <w:i/>
        </w:rPr>
        <w:t>рекомендации к условиям реализации общеразвивающих и</w:t>
      </w:r>
    </w:p>
    <w:p w:rsidR="00191F98" w:rsidRPr="008C5B8B" w:rsidRDefault="00191F98" w:rsidP="00191F98">
      <w:pPr>
        <w:pStyle w:val="Style6"/>
        <w:widowControl/>
        <w:spacing w:line="240" w:lineRule="auto"/>
        <w:ind w:left="-142" w:firstLine="0"/>
        <w:jc w:val="left"/>
        <w:rPr>
          <w:rStyle w:val="FontStyle16"/>
          <w:b/>
          <w:i/>
        </w:rPr>
      </w:pPr>
      <w:r w:rsidRPr="008C5B8B">
        <w:rPr>
          <w:rStyle w:val="FontStyle16"/>
          <w:b/>
          <w:i/>
        </w:rPr>
        <w:t>предпрофессиональных   программ  в области искусств</w:t>
      </w:r>
    </w:p>
    <w:p w:rsidR="00191F98" w:rsidRPr="008C5B8B" w:rsidRDefault="00191F98" w:rsidP="00191F98">
      <w:pPr>
        <w:pStyle w:val="Style6"/>
        <w:widowControl/>
        <w:spacing w:line="240" w:lineRule="auto"/>
        <w:ind w:left="-142" w:firstLine="0"/>
        <w:jc w:val="left"/>
        <w:rPr>
          <w:rStyle w:val="FontStyle16"/>
          <w:i/>
        </w:rPr>
      </w:pPr>
    </w:p>
    <w:p w:rsidR="00191F98" w:rsidRPr="008C5B8B" w:rsidRDefault="00191F98" w:rsidP="00191F98">
      <w:pPr>
        <w:autoSpaceDE w:val="0"/>
        <w:autoSpaceDN w:val="0"/>
        <w:adjustRightInd w:val="0"/>
        <w:ind w:left="-142"/>
        <w:rPr>
          <w:rFonts w:ascii="Times New Roman" w:hAnsi="Times New Roman"/>
          <w:b/>
          <w:bCs/>
          <w:i/>
          <w:lang w:val="ru-RU"/>
        </w:rPr>
      </w:pPr>
    </w:p>
    <w:p w:rsidR="00191F98" w:rsidRPr="008C5B8B" w:rsidRDefault="00191F98" w:rsidP="00191F98">
      <w:pPr>
        <w:tabs>
          <w:tab w:val="left" w:pos="480"/>
        </w:tabs>
        <w:ind w:left="-142" w:right="-286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 xml:space="preserve">      Учебный процесс</w:t>
      </w:r>
      <w:r w:rsidRPr="008C5B8B">
        <w:rPr>
          <w:rFonts w:ascii="Times New Roman" w:hAnsi="Times New Roman"/>
          <w:b/>
          <w:lang w:val="ru-RU"/>
        </w:rPr>
        <w:t xml:space="preserve"> – </w:t>
      </w:r>
      <w:r w:rsidRPr="008C5B8B">
        <w:rPr>
          <w:rFonts w:ascii="Times New Roman" w:hAnsi="Times New Roman"/>
          <w:lang w:val="ru-RU"/>
        </w:rPr>
        <w:t xml:space="preserve">основа деятельности </w:t>
      </w:r>
      <w:proofErr w:type="spellStart"/>
      <w:r w:rsidRPr="008C5B8B">
        <w:rPr>
          <w:rFonts w:ascii="Times New Roman" w:hAnsi="Times New Roman"/>
          <w:lang w:val="ru-RU"/>
        </w:rPr>
        <w:t>учебно</w:t>
      </w:r>
      <w:proofErr w:type="spellEnd"/>
      <w:r w:rsidRPr="008C5B8B">
        <w:rPr>
          <w:rFonts w:ascii="Times New Roman" w:hAnsi="Times New Roman"/>
          <w:lang w:val="ru-RU"/>
        </w:rPr>
        <w:t xml:space="preserve"> - образовательного учреждения. Орган</w:t>
      </w:r>
      <w:r w:rsidRPr="008C5B8B">
        <w:rPr>
          <w:rFonts w:ascii="Times New Roman" w:hAnsi="Times New Roman"/>
          <w:lang w:val="ru-RU"/>
        </w:rPr>
        <w:t>и</w:t>
      </w:r>
      <w:r w:rsidRPr="008C5B8B">
        <w:rPr>
          <w:rFonts w:ascii="Times New Roman" w:hAnsi="Times New Roman"/>
          <w:lang w:val="ru-RU"/>
        </w:rPr>
        <w:t>зация учебного процесса начинается с расписания занятий. В школе оно имеет свою специф</w:t>
      </w:r>
      <w:r w:rsidRPr="008C5B8B">
        <w:rPr>
          <w:rFonts w:ascii="Times New Roman" w:hAnsi="Times New Roman"/>
          <w:lang w:val="ru-RU"/>
        </w:rPr>
        <w:t>и</w:t>
      </w:r>
      <w:r w:rsidRPr="008C5B8B">
        <w:rPr>
          <w:rFonts w:ascii="Times New Roman" w:hAnsi="Times New Roman"/>
          <w:lang w:val="ru-RU"/>
        </w:rPr>
        <w:t>ку: зависимость от смен общеобразовательной школы. Вначале составляется расписание гру</w:t>
      </w:r>
      <w:r w:rsidRPr="008C5B8B">
        <w:rPr>
          <w:rFonts w:ascii="Times New Roman" w:hAnsi="Times New Roman"/>
          <w:lang w:val="ru-RU"/>
        </w:rPr>
        <w:t>п</w:t>
      </w:r>
      <w:r w:rsidRPr="008C5B8B">
        <w:rPr>
          <w:rFonts w:ascii="Times New Roman" w:hAnsi="Times New Roman"/>
          <w:lang w:val="ru-RU"/>
        </w:rPr>
        <w:t>повых дисциплин (завучем) затем – индивидуальных. При этом основной принцип составл</w:t>
      </w:r>
      <w:r w:rsidRPr="008C5B8B">
        <w:rPr>
          <w:rFonts w:ascii="Times New Roman" w:hAnsi="Times New Roman"/>
          <w:lang w:val="ru-RU"/>
        </w:rPr>
        <w:t>е</w:t>
      </w:r>
      <w:r w:rsidRPr="008C5B8B">
        <w:rPr>
          <w:rFonts w:ascii="Times New Roman" w:hAnsi="Times New Roman"/>
          <w:lang w:val="ru-RU"/>
        </w:rPr>
        <w:t xml:space="preserve">ния занятий – его удобство для учащихся. </w:t>
      </w:r>
    </w:p>
    <w:p w:rsidR="00191F98" w:rsidRPr="008C5B8B" w:rsidRDefault="00191F98" w:rsidP="00191F98">
      <w:pPr>
        <w:ind w:left="-142" w:right="-1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      Федеральный закон от 29 декабря 2012 года № 273-ФЗ вводит новое понятие в области образования - дополнительные образовательные программы в области искусств,  которые подразделяются на </w:t>
      </w:r>
      <w:r w:rsidRPr="008C5B8B">
        <w:rPr>
          <w:rFonts w:ascii="Times New Roman" w:hAnsi="Times New Roman"/>
          <w:b/>
          <w:i/>
          <w:lang w:val="ru-RU"/>
        </w:rPr>
        <w:t>общеразвивающие и предпрофессиональные</w:t>
      </w:r>
      <w:r w:rsidRPr="008C5B8B">
        <w:rPr>
          <w:rFonts w:ascii="Times New Roman" w:hAnsi="Times New Roman"/>
          <w:b/>
          <w:lang w:val="ru-RU"/>
        </w:rPr>
        <w:t xml:space="preserve"> </w:t>
      </w:r>
      <w:r w:rsidRPr="008C5B8B">
        <w:rPr>
          <w:rFonts w:ascii="Times New Roman" w:hAnsi="Times New Roman"/>
          <w:lang w:val="ru-RU"/>
        </w:rPr>
        <w:t>(пункт 1 части 4 статьи 12 и пункт 1 части статьи 83).</w:t>
      </w:r>
    </w:p>
    <w:p w:rsidR="00191F98" w:rsidRPr="008C5B8B" w:rsidRDefault="00191F98" w:rsidP="00191F98">
      <w:pPr>
        <w:ind w:left="-142" w:right="-143"/>
        <w:jc w:val="both"/>
        <w:rPr>
          <w:rFonts w:ascii="Times New Roman" w:hAnsi="Times New Roman"/>
          <w:b/>
          <w:lang w:val="ru-RU"/>
        </w:rPr>
      </w:pPr>
      <w:r w:rsidRPr="008C5B8B">
        <w:rPr>
          <w:rFonts w:ascii="Times New Roman" w:hAnsi="Times New Roman"/>
          <w:b/>
          <w:lang w:val="ru-RU"/>
        </w:rPr>
        <w:t xml:space="preserve">                            </w:t>
      </w:r>
    </w:p>
    <w:p w:rsidR="00191F98" w:rsidRPr="008C5B8B" w:rsidRDefault="00191F98" w:rsidP="00191F98">
      <w:pPr>
        <w:ind w:left="-142" w:right="-143"/>
        <w:jc w:val="both"/>
        <w:rPr>
          <w:rFonts w:ascii="Times New Roman" w:hAnsi="Times New Roman"/>
          <w:b/>
          <w:i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 xml:space="preserve">    Виды программ   ДМШ, ДШИ:  общеразвивающие и предпрофессиональные.</w:t>
      </w:r>
    </w:p>
    <w:p w:rsidR="00191F98" w:rsidRPr="008C5B8B" w:rsidRDefault="00191F98" w:rsidP="00191F98">
      <w:pPr>
        <w:ind w:left="-142" w:right="-143"/>
        <w:jc w:val="both"/>
        <w:rPr>
          <w:rFonts w:ascii="Times New Roman" w:hAnsi="Times New Roman"/>
          <w:b/>
          <w:i/>
          <w:lang w:val="ru-RU"/>
        </w:rPr>
      </w:pPr>
    </w:p>
    <w:p w:rsidR="00191F98" w:rsidRPr="008C5B8B" w:rsidRDefault="00191F98" w:rsidP="00191F98">
      <w:pPr>
        <w:ind w:left="-142" w:right="-143"/>
        <w:jc w:val="both"/>
        <w:rPr>
          <w:rFonts w:ascii="Times New Roman" w:hAnsi="Times New Roman"/>
          <w:b/>
          <w:i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 xml:space="preserve">     Различаются целями, задачами, направленностью, набором предметов, возрастом поступающих.</w:t>
      </w:r>
    </w:p>
    <w:p w:rsidR="00191F98" w:rsidRPr="008C5B8B" w:rsidRDefault="00191F98" w:rsidP="00191F98">
      <w:pPr>
        <w:ind w:left="-142" w:right="-143"/>
        <w:jc w:val="center"/>
        <w:rPr>
          <w:rFonts w:ascii="Times New Roman" w:hAnsi="Times New Roman"/>
          <w:b/>
          <w:lang w:val="ru-RU"/>
        </w:rPr>
      </w:pPr>
    </w:p>
    <w:p w:rsidR="00191F98" w:rsidRPr="008C5B8B" w:rsidRDefault="00191F98" w:rsidP="00191F98">
      <w:pPr>
        <w:ind w:left="-142" w:right="-143"/>
        <w:jc w:val="center"/>
        <w:rPr>
          <w:rFonts w:ascii="Times New Roman" w:hAnsi="Times New Roman"/>
          <w:b/>
          <w:lang w:val="ru-RU"/>
        </w:rPr>
      </w:pPr>
      <w:r w:rsidRPr="008C5B8B">
        <w:rPr>
          <w:rFonts w:ascii="Times New Roman" w:hAnsi="Times New Roman"/>
          <w:b/>
          <w:lang w:val="ru-RU"/>
        </w:rPr>
        <w:t>Дополнительная общеразвивающая программа в области</w:t>
      </w:r>
    </w:p>
    <w:p w:rsidR="00191F98" w:rsidRPr="008C5B8B" w:rsidRDefault="00191F98" w:rsidP="00191F98">
      <w:pPr>
        <w:ind w:left="-142" w:right="-143"/>
        <w:jc w:val="center"/>
        <w:rPr>
          <w:rFonts w:ascii="Times New Roman" w:hAnsi="Times New Roman"/>
          <w:b/>
          <w:lang w:val="ru-RU"/>
        </w:rPr>
      </w:pPr>
      <w:r w:rsidRPr="008C5B8B">
        <w:rPr>
          <w:rFonts w:ascii="Times New Roman" w:hAnsi="Times New Roman"/>
          <w:b/>
          <w:lang w:val="ru-RU"/>
        </w:rPr>
        <w:t xml:space="preserve"> музыкального искусства</w:t>
      </w:r>
    </w:p>
    <w:p w:rsidR="00191F98" w:rsidRPr="008C5B8B" w:rsidRDefault="00191F98" w:rsidP="00191F98">
      <w:pPr>
        <w:ind w:left="-142" w:right="-143"/>
        <w:jc w:val="center"/>
        <w:rPr>
          <w:rFonts w:ascii="Times New Roman" w:hAnsi="Times New Roman"/>
          <w:b/>
          <w:lang w:val="ru-RU"/>
        </w:rPr>
      </w:pPr>
    </w:p>
    <w:p w:rsidR="00191F98" w:rsidRPr="008C5B8B" w:rsidRDefault="00191F98" w:rsidP="00191F98">
      <w:pPr>
        <w:ind w:left="-142" w:right="-1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 xml:space="preserve">        Общеразвивающие</w:t>
      </w:r>
      <w:r w:rsidRPr="008C5B8B">
        <w:rPr>
          <w:rFonts w:ascii="Times New Roman" w:hAnsi="Times New Roman"/>
          <w:b/>
          <w:lang w:val="ru-RU"/>
        </w:rPr>
        <w:t xml:space="preserve"> </w:t>
      </w:r>
      <w:r w:rsidRPr="008C5B8B">
        <w:rPr>
          <w:rFonts w:ascii="Times New Roman" w:hAnsi="Times New Roman"/>
          <w:lang w:val="ru-RU"/>
        </w:rPr>
        <w:t>программы в области искусств должны способствовать эстетич</w:t>
      </w:r>
      <w:r w:rsidRPr="008C5B8B">
        <w:rPr>
          <w:rFonts w:ascii="Times New Roman" w:hAnsi="Times New Roman"/>
          <w:lang w:val="ru-RU"/>
        </w:rPr>
        <w:t>е</w:t>
      </w:r>
      <w:r w:rsidRPr="008C5B8B">
        <w:rPr>
          <w:rFonts w:ascii="Times New Roman" w:hAnsi="Times New Roman"/>
          <w:lang w:val="ru-RU"/>
        </w:rPr>
        <w:t>скому воспитанию граждан, привлечению наибольшего количества детей к художестве</w:t>
      </w:r>
      <w:r w:rsidRPr="008C5B8B">
        <w:rPr>
          <w:rFonts w:ascii="Times New Roman" w:hAnsi="Times New Roman"/>
          <w:lang w:val="ru-RU"/>
        </w:rPr>
        <w:t>н</w:t>
      </w:r>
      <w:r w:rsidRPr="008C5B8B">
        <w:rPr>
          <w:rFonts w:ascii="Times New Roman" w:hAnsi="Times New Roman"/>
          <w:lang w:val="ru-RU"/>
        </w:rPr>
        <w:t xml:space="preserve">ному образованию. </w:t>
      </w:r>
    </w:p>
    <w:p w:rsidR="00191F98" w:rsidRPr="008C5B8B" w:rsidRDefault="00191F98" w:rsidP="00191F98">
      <w:pPr>
        <w:pStyle w:val="a3"/>
        <w:ind w:left="-142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iCs/>
          <w:lang w:val="ru-RU"/>
        </w:rPr>
        <w:t>Общеразвивающие программы</w:t>
      </w:r>
      <w:r w:rsidRPr="008C5B8B">
        <w:rPr>
          <w:rFonts w:ascii="Times New Roman" w:hAnsi="Times New Roman"/>
          <w:lang w:val="ru-RU"/>
        </w:rPr>
        <w:t xml:space="preserve"> в области искусств должны </w:t>
      </w:r>
      <w:r w:rsidRPr="008C5B8B">
        <w:rPr>
          <w:rFonts w:ascii="Times New Roman" w:hAnsi="Times New Roman"/>
          <w:spacing w:val="-4"/>
          <w:lang w:val="ru-RU"/>
        </w:rPr>
        <w:t xml:space="preserve">основываться </w:t>
      </w:r>
      <w:r w:rsidRPr="008C5B8B">
        <w:rPr>
          <w:rStyle w:val="FontStyle16"/>
          <w:lang w:val="ru-RU"/>
        </w:rPr>
        <w:t xml:space="preserve">на принципе </w:t>
      </w:r>
      <w:r w:rsidRPr="008C5B8B">
        <w:rPr>
          <w:rStyle w:val="FontStyle16"/>
          <w:b/>
          <w:i/>
          <w:lang w:val="ru-RU"/>
        </w:rPr>
        <w:t>вариативности для различных возрастных категорий</w:t>
      </w:r>
      <w:r w:rsidRPr="008C5B8B">
        <w:rPr>
          <w:rStyle w:val="FontStyle16"/>
          <w:lang w:val="ru-RU"/>
        </w:rPr>
        <w:t xml:space="preserve"> детей и молодежи, </w:t>
      </w:r>
      <w:r w:rsidRPr="008C5B8B">
        <w:rPr>
          <w:rFonts w:ascii="Times New Roman" w:hAnsi="Times New Roman"/>
          <w:lang w:val="ru-RU"/>
        </w:rPr>
        <w:t xml:space="preserve">обеспечивать развитие творческих способностей подрастающего поколения, формирование устойчивого интереса к творческой деятельности. В образовательных организациях общеразвивающие программы могут стать зоной эксперимента в освоении новых практик с учетом лучших традиций художественного образования, запросов и потребностей детей и родителей (законных представителей). </w:t>
      </w:r>
    </w:p>
    <w:p w:rsidR="00191F98" w:rsidRPr="008C5B8B" w:rsidRDefault="00191F98" w:rsidP="00191F98">
      <w:pPr>
        <w:ind w:left="-142" w:right="-1"/>
        <w:jc w:val="both"/>
        <w:rPr>
          <w:rFonts w:ascii="Times New Roman" w:eastAsia="Calibri" w:hAnsi="Times New Roman"/>
          <w:color w:val="FF6600"/>
          <w:lang w:val="ru-RU"/>
        </w:rPr>
      </w:pPr>
      <w:r w:rsidRPr="008C5B8B">
        <w:rPr>
          <w:rFonts w:ascii="Times New Roman" w:eastAsia="Calibri" w:hAnsi="Times New Roman"/>
          <w:lang w:val="ru-RU"/>
        </w:rPr>
        <w:t xml:space="preserve">По окончании освоения общеразвивающих программ в области искусств выпускникам выдается документ, форма которого </w:t>
      </w:r>
      <w:r w:rsidRPr="008C5B8B">
        <w:rPr>
          <w:rFonts w:ascii="Times New Roman" w:eastAsia="Calibri" w:hAnsi="Times New Roman"/>
          <w:color w:val="FF6600"/>
          <w:lang w:val="ru-RU"/>
        </w:rPr>
        <w:t>разрабатывается образовательной организацией сам</w:t>
      </w:r>
      <w:r w:rsidRPr="008C5B8B">
        <w:rPr>
          <w:rFonts w:ascii="Times New Roman" w:eastAsia="Calibri" w:hAnsi="Times New Roman"/>
          <w:color w:val="FF6600"/>
          <w:lang w:val="ru-RU"/>
        </w:rPr>
        <w:t>о</w:t>
      </w:r>
      <w:r w:rsidRPr="008C5B8B">
        <w:rPr>
          <w:rFonts w:ascii="Times New Roman" w:eastAsia="Calibri" w:hAnsi="Times New Roman"/>
          <w:color w:val="FF6600"/>
          <w:lang w:val="ru-RU"/>
        </w:rPr>
        <w:t xml:space="preserve">стоятельно. </w:t>
      </w:r>
    </w:p>
    <w:p w:rsidR="00191F98" w:rsidRPr="008C5B8B" w:rsidRDefault="00191F98" w:rsidP="00191F98">
      <w:pPr>
        <w:ind w:left="-142" w:right="-1"/>
        <w:rPr>
          <w:rFonts w:ascii="Times New Roman" w:hAnsi="Times New Roman"/>
          <w:color w:val="FF0000"/>
          <w:lang w:val="ru-RU"/>
        </w:rPr>
      </w:pPr>
      <w:r w:rsidRPr="008C5B8B">
        <w:rPr>
          <w:rFonts w:ascii="Times New Roman" w:hAnsi="Times New Roman"/>
          <w:lang w:val="ru-RU"/>
        </w:rPr>
        <w:t xml:space="preserve">         В каждой  программе обязательно прописаны цели и задачи.  Цель – это результат образовательной деятельности, задачи – конкретные шаги для достижения этой цели. </w:t>
      </w:r>
    </w:p>
    <w:p w:rsidR="00191F98" w:rsidRPr="008C5B8B" w:rsidRDefault="00191F98" w:rsidP="00191F98">
      <w:pPr>
        <w:pStyle w:val="a3"/>
        <w:ind w:left="-142" w:right="-55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 xml:space="preserve">        Цель программы:</w:t>
      </w:r>
      <w:r w:rsidRPr="008C5B8B">
        <w:rPr>
          <w:rFonts w:ascii="Times New Roman" w:hAnsi="Times New Roman"/>
          <w:b/>
          <w:lang w:val="ru-RU"/>
        </w:rPr>
        <w:t xml:space="preserve">   </w:t>
      </w:r>
      <w:r w:rsidRPr="008C5B8B">
        <w:rPr>
          <w:rFonts w:ascii="Times New Roman" w:hAnsi="Times New Roman"/>
          <w:color w:val="FF0000"/>
          <w:lang w:val="ru-RU"/>
        </w:rPr>
        <w:t>(общеразвивающей)</w:t>
      </w:r>
      <w:r w:rsidRPr="008C5B8B">
        <w:rPr>
          <w:rFonts w:ascii="Times New Roman" w:hAnsi="Times New Roman"/>
          <w:lang w:val="ru-RU"/>
        </w:rPr>
        <w:t xml:space="preserve"> художественно – эстетической направленности:  создание условий для формирования потребности в общении с музыкой, как формы самореализации интеллектуальных и творческих способностей ребенка, его личностных и духовных качеств.</w:t>
      </w:r>
    </w:p>
    <w:p w:rsidR="00191F98" w:rsidRPr="008C5B8B" w:rsidRDefault="00191F98" w:rsidP="00191F98">
      <w:pPr>
        <w:pStyle w:val="a3"/>
        <w:ind w:right="-55"/>
        <w:rPr>
          <w:rFonts w:ascii="Times New Roman" w:hAnsi="Times New Roman"/>
          <w:b/>
          <w:i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lastRenderedPageBreak/>
        <w:t xml:space="preserve">      Задачи программы:</w:t>
      </w:r>
    </w:p>
    <w:p w:rsidR="00191F98" w:rsidRPr="008C5B8B" w:rsidRDefault="00191F98" w:rsidP="00191F98">
      <w:pPr>
        <w:pStyle w:val="a5"/>
        <w:numPr>
          <w:ilvl w:val="0"/>
          <w:numId w:val="1"/>
        </w:numPr>
        <w:suppressAutoHyphens/>
        <w:ind w:right="-55"/>
        <w:rPr>
          <w:rFonts w:ascii="Times New Roman" w:eastAsia="Times New Roman" w:hAnsi="Times New Roman"/>
          <w:lang w:val="ru-RU"/>
        </w:rPr>
      </w:pPr>
      <w:r w:rsidRPr="008C5B8B">
        <w:rPr>
          <w:rFonts w:ascii="Times New Roman" w:eastAsia="Times New Roman" w:hAnsi="Times New Roman"/>
          <w:lang w:val="ru-RU"/>
        </w:rPr>
        <w:t xml:space="preserve">Формирование у учащихся эстетических взглядов, нравственных установок и потребности общения с духовными ценностями;  </w:t>
      </w:r>
    </w:p>
    <w:p w:rsidR="00191F98" w:rsidRPr="008C5B8B" w:rsidRDefault="00191F98" w:rsidP="00191F98">
      <w:pPr>
        <w:pStyle w:val="a3"/>
        <w:numPr>
          <w:ilvl w:val="0"/>
          <w:numId w:val="1"/>
        </w:numPr>
        <w:ind w:right="-55"/>
        <w:jc w:val="left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Воспитание любви и уважения к своей национальной культуре, потребности музицирования, как способа самовыражения; </w:t>
      </w:r>
    </w:p>
    <w:p w:rsidR="00191F98" w:rsidRPr="008C5B8B" w:rsidRDefault="00191F98" w:rsidP="00191F98">
      <w:pPr>
        <w:suppressAutoHyphens/>
        <w:ind w:left="284" w:right="-55"/>
        <w:rPr>
          <w:rFonts w:ascii="Times New Roman" w:eastAsia="Times New Roman" w:hAnsi="Times New Roman"/>
          <w:lang w:val="ru-RU"/>
        </w:rPr>
      </w:pPr>
      <w:r w:rsidRPr="008C5B8B">
        <w:rPr>
          <w:rFonts w:ascii="Times New Roman" w:eastAsia="Times New Roman" w:hAnsi="Times New Roman"/>
          <w:lang w:val="ru-RU"/>
        </w:rPr>
        <w:t xml:space="preserve">3.    Развитие у детей интереса к классической музыке  и музыкальному творчеству;                                      </w:t>
      </w:r>
    </w:p>
    <w:p w:rsidR="00191F98" w:rsidRPr="008C5B8B" w:rsidRDefault="00191F98" w:rsidP="00191F98">
      <w:pPr>
        <w:suppressAutoHyphens/>
        <w:ind w:left="284" w:right="-55"/>
        <w:rPr>
          <w:rFonts w:ascii="Times New Roman" w:hAnsi="Times New Roman"/>
          <w:lang w:val="ru-RU"/>
        </w:rPr>
      </w:pPr>
      <w:r w:rsidRPr="008C5B8B">
        <w:rPr>
          <w:rFonts w:ascii="Times New Roman" w:eastAsia="Times New Roman" w:hAnsi="Times New Roman"/>
          <w:lang w:val="ru-RU"/>
        </w:rPr>
        <w:t>4.</w:t>
      </w:r>
      <w:r w:rsidRPr="008C5B8B">
        <w:rPr>
          <w:rFonts w:ascii="Times New Roman" w:hAnsi="Times New Roman"/>
          <w:lang w:val="ru-RU"/>
        </w:rPr>
        <w:t xml:space="preserve">    Обучение основным приемам игры на инструменте, развитие музыкальных способностей.</w:t>
      </w:r>
    </w:p>
    <w:p w:rsidR="00191F98" w:rsidRPr="008C5B8B" w:rsidRDefault="00191F98" w:rsidP="00191F98">
      <w:pPr>
        <w:ind w:left="1289"/>
        <w:rPr>
          <w:rFonts w:ascii="Times New Roman" w:hAnsi="Times New Roman"/>
          <w:b/>
          <w:lang w:val="ru-RU"/>
        </w:rPr>
      </w:pPr>
      <w:r w:rsidRPr="008C5B8B">
        <w:rPr>
          <w:rFonts w:ascii="Times New Roman" w:hAnsi="Times New Roman"/>
          <w:b/>
          <w:lang w:val="ru-RU"/>
        </w:rPr>
        <w:t xml:space="preserve">     </w:t>
      </w:r>
    </w:p>
    <w:p w:rsidR="00191F98" w:rsidRPr="008C5B8B" w:rsidRDefault="00191F98" w:rsidP="00191F98">
      <w:pPr>
        <w:rPr>
          <w:rFonts w:ascii="Times New Roman" w:hAnsi="Times New Roman"/>
          <w:b/>
          <w:i/>
          <w:lang w:val="ru-RU"/>
        </w:rPr>
      </w:pPr>
      <w:r w:rsidRPr="008C5B8B">
        <w:rPr>
          <w:rFonts w:ascii="Times New Roman" w:hAnsi="Times New Roman"/>
          <w:b/>
          <w:lang w:val="ru-RU"/>
        </w:rPr>
        <w:t xml:space="preserve">         </w:t>
      </w:r>
      <w:r w:rsidRPr="008C5B8B">
        <w:rPr>
          <w:rFonts w:ascii="Times New Roman" w:hAnsi="Times New Roman"/>
          <w:b/>
          <w:i/>
          <w:lang w:val="ru-RU"/>
        </w:rPr>
        <w:t>Результатом</w:t>
      </w:r>
      <w:r w:rsidRPr="008C5B8B">
        <w:rPr>
          <w:rFonts w:ascii="Times New Roman" w:hAnsi="Times New Roman"/>
          <w:lang w:val="ru-RU"/>
        </w:rPr>
        <w:t xml:space="preserve"> освоения общеразвивающей программы в области музыкального и</w:t>
      </w:r>
      <w:r w:rsidRPr="008C5B8B">
        <w:rPr>
          <w:rFonts w:ascii="Times New Roman" w:hAnsi="Times New Roman"/>
          <w:lang w:val="ru-RU"/>
        </w:rPr>
        <w:t>с</w:t>
      </w:r>
      <w:r w:rsidRPr="008C5B8B">
        <w:rPr>
          <w:rFonts w:ascii="Times New Roman" w:hAnsi="Times New Roman"/>
          <w:lang w:val="ru-RU"/>
        </w:rPr>
        <w:t xml:space="preserve">кусства является приобретение обучающимися следующих знаний, умений и навыков: </w:t>
      </w:r>
      <w:r w:rsidRPr="008C5B8B">
        <w:rPr>
          <w:rFonts w:ascii="Times New Roman" w:hAnsi="Times New Roman"/>
          <w:b/>
          <w:i/>
          <w:lang w:val="ru-RU"/>
        </w:rPr>
        <w:t>в области исполнительской подготовки: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навыков исполнения музыкальных произведений (сольное исполнение, коллективное исполнение);</w:t>
      </w:r>
    </w:p>
    <w:p w:rsidR="00191F98" w:rsidRPr="008C5B8B" w:rsidRDefault="00191F98" w:rsidP="00191F98">
      <w:pPr>
        <w:tabs>
          <w:tab w:val="left" w:pos="0"/>
        </w:tabs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умений использовать выразительные средства для создания художественного образа;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умений самостоятельно разучивать музыкальные произведения  различных жанров и стилей;</w:t>
      </w:r>
    </w:p>
    <w:p w:rsidR="00191F98" w:rsidRPr="008C5B8B" w:rsidRDefault="00191F98" w:rsidP="00191F98">
      <w:pPr>
        <w:tabs>
          <w:tab w:val="left" w:pos="0"/>
        </w:tabs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навыков публичных выступлений;</w:t>
      </w:r>
    </w:p>
    <w:p w:rsidR="00191F98" w:rsidRPr="008C5B8B" w:rsidRDefault="00191F98" w:rsidP="00191F98">
      <w:pPr>
        <w:tabs>
          <w:tab w:val="left" w:pos="0"/>
        </w:tabs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- навыков общения со </w:t>
      </w:r>
      <w:proofErr w:type="spellStart"/>
      <w:r w:rsidRPr="008C5B8B">
        <w:rPr>
          <w:rFonts w:ascii="Times New Roman" w:hAnsi="Times New Roman"/>
          <w:lang w:val="ru-RU"/>
        </w:rPr>
        <w:t>слушательской</w:t>
      </w:r>
      <w:proofErr w:type="spellEnd"/>
      <w:r w:rsidRPr="008C5B8B">
        <w:rPr>
          <w:rFonts w:ascii="Times New Roman" w:hAnsi="Times New Roman"/>
          <w:lang w:val="ru-RU"/>
        </w:rPr>
        <w:t xml:space="preserve"> аудиторией в условиях музыкально-просветительской деятельности образовательной организации;</w:t>
      </w:r>
    </w:p>
    <w:p w:rsidR="00191F98" w:rsidRPr="008C5B8B" w:rsidRDefault="00191F98" w:rsidP="00191F98">
      <w:pPr>
        <w:tabs>
          <w:tab w:val="right" w:pos="480"/>
        </w:tabs>
        <w:spacing w:line="100" w:lineRule="atLeast"/>
        <w:ind w:right="21" w:firstLine="600"/>
        <w:jc w:val="center"/>
        <w:rPr>
          <w:rFonts w:ascii="Times New Roman" w:hAnsi="Times New Roman"/>
          <w:b/>
          <w:lang w:val="ru-RU"/>
        </w:rPr>
      </w:pPr>
    </w:p>
    <w:p w:rsidR="00191F98" w:rsidRPr="008C5B8B" w:rsidRDefault="00191F98" w:rsidP="00191F98">
      <w:pPr>
        <w:tabs>
          <w:tab w:val="right" w:pos="480"/>
        </w:tabs>
        <w:spacing w:line="100" w:lineRule="atLeast"/>
        <w:ind w:right="21" w:firstLine="600"/>
        <w:jc w:val="center"/>
        <w:rPr>
          <w:rFonts w:ascii="Times New Roman" w:hAnsi="Times New Roman"/>
          <w:b/>
          <w:i/>
          <w:lang w:val="ru-RU"/>
        </w:rPr>
      </w:pPr>
      <w:proofErr w:type="gramStart"/>
      <w:r w:rsidRPr="008C5B8B">
        <w:rPr>
          <w:rFonts w:ascii="Times New Roman" w:hAnsi="Times New Roman"/>
          <w:b/>
          <w:i/>
          <w:lang w:val="ru-RU"/>
        </w:rPr>
        <w:t xml:space="preserve">Система и критерии оценок, используемые при проведении промежуточной и итоговой аттестации дополнительных </w:t>
      </w:r>
      <w:proofErr w:type="gramEnd"/>
    </w:p>
    <w:p w:rsidR="00191F98" w:rsidRPr="008C5B8B" w:rsidRDefault="00191F98" w:rsidP="00191F98">
      <w:pPr>
        <w:tabs>
          <w:tab w:val="right" w:pos="480"/>
        </w:tabs>
        <w:spacing w:line="100" w:lineRule="atLeast"/>
        <w:ind w:right="21" w:firstLine="600"/>
        <w:jc w:val="center"/>
        <w:rPr>
          <w:rFonts w:ascii="Times New Roman" w:hAnsi="Times New Roman"/>
          <w:b/>
          <w:i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>общеразвивающих программ</w:t>
      </w:r>
    </w:p>
    <w:p w:rsidR="00191F98" w:rsidRPr="008C5B8B" w:rsidRDefault="00191F98" w:rsidP="00191F98">
      <w:pPr>
        <w:tabs>
          <w:tab w:val="right" w:pos="480"/>
        </w:tabs>
        <w:spacing w:line="100" w:lineRule="atLeast"/>
        <w:ind w:right="21" w:firstLine="600"/>
        <w:jc w:val="center"/>
        <w:rPr>
          <w:rFonts w:ascii="Times New Roman" w:hAnsi="Times New Roman"/>
          <w:lang w:val="ru-RU"/>
        </w:rPr>
      </w:pPr>
    </w:p>
    <w:p w:rsidR="00191F98" w:rsidRPr="008C5B8B" w:rsidRDefault="00191F98" w:rsidP="00191F98">
      <w:pPr>
        <w:tabs>
          <w:tab w:val="right" w:pos="480"/>
        </w:tabs>
        <w:spacing w:line="100" w:lineRule="atLeast"/>
        <w:ind w:right="21" w:firstLine="600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Система оценок в рамках промежуточной и итоговой аттестации предполагает </w:t>
      </w:r>
      <w:proofErr w:type="spellStart"/>
      <w:r w:rsidRPr="008C5B8B">
        <w:rPr>
          <w:rFonts w:ascii="Times New Roman" w:hAnsi="Times New Roman"/>
          <w:lang w:val="ru-RU"/>
        </w:rPr>
        <w:t>п</w:t>
      </w:r>
      <w:r w:rsidRPr="008C5B8B">
        <w:rPr>
          <w:rFonts w:ascii="Times New Roman" w:hAnsi="Times New Roman"/>
          <w:lang w:val="ru-RU"/>
        </w:rPr>
        <w:t>я</w:t>
      </w:r>
      <w:r w:rsidRPr="008C5B8B">
        <w:rPr>
          <w:rFonts w:ascii="Times New Roman" w:hAnsi="Times New Roman"/>
          <w:lang w:val="ru-RU"/>
        </w:rPr>
        <w:t>тибальную</w:t>
      </w:r>
      <w:proofErr w:type="spellEnd"/>
      <w:r w:rsidRPr="008C5B8B">
        <w:rPr>
          <w:rFonts w:ascii="Times New Roman" w:hAnsi="Times New Roman"/>
          <w:lang w:val="ru-RU"/>
        </w:rPr>
        <w:t xml:space="preserve"> шкалу в абсолютном значении:</w:t>
      </w:r>
    </w:p>
    <w:p w:rsidR="00191F98" w:rsidRPr="008C5B8B" w:rsidRDefault="00191F98" w:rsidP="00191F98">
      <w:pPr>
        <w:tabs>
          <w:tab w:val="right" w:pos="480"/>
        </w:tabs>
        <w:spacing w:line="100" w:lineRule="atLeast"/>
        <w:ind w:right="21" w:firstLine="600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«5» - отлично;</w:t>
      </w:r>
    </w:p>
    <w:p w:rsidR="00191F98" w:rsidRPr="008C5B8B" w:rsidRDefault="00191F98" w:rsidP="00191F98">
      <w:pPr>
        <w:tabs>
          <w:tab w:val="right" w:pos="480"/>
        </w:tabs>
        <w:spacing w:line="100" w:lineRule="atLeast"/>
        <w:ind w:right="21" w:firstLine="600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«4» - хорошо;</w:t>
      </w:r>
    </w:p>
    <w:p w:rsidR="00191F98" w:rsidRPr="008C5B8B" w:rsidRDefault="00191F98" w:rsidP="00191F98">
      <w:pPr>
        <w:tabs>
          <w:tab w:val="right" w:pos="480"/>
        </w:tabs>
        <w:spacing w:line="100" w:lineRule="atLeast"/>
        <w:ind w:right="21" w:firstLine="600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«3» - удовлетворительно;</w:t>
      </w:r>
    </w:p>
    <w:p w:rsidR="00191F98" w:rsidRPr="008C5B8B" w:rsidRDefault="00191F98" w:rsidP="00191F98">
      <w:pPr>
        <w:tabs>
          <w:tab w:val="right" w:pos="480"/>
        </w:tabs>
        <w:spacing w:line="100" w:lineRule="atLeast"/>
        <w:ind w:right="21" w:firstLine="600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«2» - неудовлетворительно.</w:t>
      </w:r>
    </w:p>
    <w:p w:rsidR="00191F98" w:rsidRPr="008C5B8B" w:rsidRDefault="00191F98" w:rsidP="00191F98">
      <w:pPr>
        <w:tabs>
          <w:tab w:val="right" w:pos="480"/>
        </w:tabs>
        <w:spacing w:line="100" w:lineRule="atLeast"/>
        <w:ind w:right="21" w:firstLine="600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Оценка качества исполнения может быть дополнена системой «+» и «</w:t>
      </w:r>
      <w:proofErr w:type="gramStart"/>
      <w:r w:rsidRPr="008C5B8B">
        <w:rPr>
          <w:rFonts w:ascii="Times New Roman" w:hAnsi="Times New Roman"/>
          <w:lang w:val="ru-RU"/>
        </w:rPr>
        <w:t>-»</w:t>
      </w:r>
      <w:proofErr w:type="gramEnd"/>
      <w:r w:rsidRPr="008C5B8B">
        <w:rPr>
          <w:rFonts w:ascii="Times New Roman" w:hAnsi="Times New Roman"/>
          <w:lang w:val="ru-RU"/>
        </w:rPr>
        <w:t>, что даст возможность более конкретно и точно оценить выступление каждого обучающегося.</w:t>
      </w:r>
    </w:p>
    <w:p w:rsidR="00191F98" w:rsidRPr="008C5B8B" w:rsidRDefault="00191F98" w:rsidP="00191F98">
      <w:pPr>
        <w:autoSpaceDE w:val="0"/>
        <w:ind w:right="-55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>Оценка «5» («отлично»):</w:t>
      </w:r>
      <w:r w:rsidRPr="008C5B8B">
        <w:rPr>
          <w:rFonts w:ascii="Times New Roman" w:hAnsi="Times New Roman"/>
          <w:lang w:val="ru-RU"/>
        </w:rPr>
        <w:t xml:space="preserve"> технически качественное и художественно осмысленное испо</w:t>
      </w:r>
      <w:r w:rsidRPr="008C5B8B">
        <w:rPr>
          <w:rFonts w:ascii="Times New Roman" w:hAnsi="Times New Roman"/>
          <w:lang w:val="ru-RU"/>
        </w:rPr>
        <w:t>л</w:t>
      </w:r>
      <w:r w:rsidRPr="008C5B8B">
        <w:rPr>
          <w:rFonts w:ascii="Times New Roman" w:hAnsi="Times New Roman"/>
          <w:lang w:val="ru-RU"/>
        </w:rPr>
        <w:t>нение, отвечающее всем требованиям на данном этапе обучения.</w:t>
      </w:r>
    </w:p>
    <w:p w:rsidR="00191F98" w:rsidRPr="008C5B8B" w:rsidRDefault="00191F98" w:rsidP="00191F98">
      <w:pPr>
        <w:ind w:right="-55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>Оценка «4» («хорошо»)</w:t>
      </w:r>
      <w:r w:rsidRPr="008C5B8B">
        <w:rPr>
          <w:rFonts w:ascii="Times New Roman" w:hAnsi="Times New Roman"/>
          <w:i/>
          <w:lang w:val="ru-RU"/>
        </w:rPr>
        <w:t>:</w:t>
      </w:r>
      <w:r w:rsidRPr="008C5B8B">
        <w:rPr>
          <w:rFonts w:ascii="Times New Roman" w:hAnsi="Times New Roman"/>
          <w:lang w:val="ru-RU"/>
        </w:rPr>
        <w:t xml:space="preserve"> грамотное исполнение с небольшими недочётами (техническими, метроритмическими, интонационными, художественными). </w:t>
      </w:r>
    </w:p>
    <w:p w:rsidR="00191F98" w:rsidRPr="008C5B8B" w:rsidRDefault="00191F98" w:rsidP="00191F98">
      <w:pPr>
        <w:ind w:right="-55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>Оценка «3» («удовлетворительно»):</w:t>
      </w:r>
      <w:r w:rsidRPr="008C5B8B">
        <w:rPr>
          <w:rFonts w:ascii="Times New Roman" w:hAnsi="Times New Roman"/>
          <w:b/>
          <w:lang w:val="ru-RU"/>
        </w:rPr>
        <w:t xml:space="preserve"> </w:t>
      </w:r>
      <w:r w:rsidRPr="008C5B8B">
        <w:rPr>
          <w:rFonts w:ascii="Times New Roman" w:hAnsi="Times New Roman"/>
          <w:lang w:val="ru-RU"/>
        </w:rPr>
        <w:t>исполнение с существенными недочётами, а именно недоученный текст, малохудожественная игра, слабая техническая подготовка.</w:t>
      </w:r>
    </w:p>
    <w:p w:rsidR="00191F98" w:rsidRPr="008C5B8B" w:rsidRDefault="00191F98" w:rsidP="00191F98">
      <w:pPr>
        <w:ind w:right="-55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>Оценка «2» («неудовлетворительно»):</w:t>
      </w:r>
      <w:r w:rsidRPr="008C5B8B">
        <w:rPr>
          <w:rFonts w:ascii="Times New Roman" w:hAnsi="Times New Roman"/>
          <w:b/>
          <w:lang w:val="ru-RU"/>
        </w:rPr>
        <w:t xml:space="preserve"> </w:t>
      </w:r>
      <w:r w:rsidRPr="008C5B8B">
        <w:rPr>
          <w:rFonts w:ascii="Times New Roman" w:hAnsi="Times New Roman"/>
          <w:lang w:val="ru-RU"/>
        </w:rPr>
        <w:t>комплекс недостатков, являющийся следствием нерегулярных домашних занятий, плохой посещаемостью аудиторных занятий.</w:t>
      </w:r>
    </w:p>
    <w:p w:rsidR="00191F98" w:rsidRPr="008C5B8B" w:rsidRDefault="00191F98" w:rsidP="00191F98">
      <w:pPr>
        <w:ind w:right="-55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 xml:space="preserve"> «Зачёт» (без оценки)</w:t>
      </w:r>
      <w:r w:rsidRPr="008C5B8B">
        <w:rPr>
          <w:rFonts w:ascii="Times New Roman" w:hAnsi="Times New Roman"/>
          <w:lang w:val="ru-RU"/>
        </w:rPr>
        <w:t xml:space="preserve"> отражает достаточный уровень подготовки и исполнения на данном этапе обучения. </w:t>
      </w:r>
    </w:p>
    <w:p w:rsidR="00191F98" w:rsidRPr="008C5B8B" w:rsidRDefault="00191F98" w:rsidP="00191F98">
      <w:pPr>
        <w:tabs>
          <w:tab w:val="left" w:pos="708"/>
          <w:tab w:val="left" w:pos="2385"/>
        </w:tabs>
        <w:ind w:right="-55"/>
        <w:jc w:val="both"/>
        <w:rPr>
          <w:rFonts w:ascii="Times New Roman" w:hAnsi="Times New Roman"/>
          <w:b/>
          <w:lang w:val="ru-RU"/>
        </w:rPr>
      </w:pPr>
      <w:r w:rsidRPr="008C5B8B">
        <w:rPr>
          <w:rFonts w:ascii="Times New Roman" w:hAnsi="Times New Roman"/>
          <w:b/>
          <w:lang w:val="ru-RU"/>
        </w:rPr>
        <w:tab/>
      </w:r>
      <w:r w:rsidRPr="008C5B8B">
        <w:rPr>
          <w:rFonts w:ascii="Times New Roman" w:hAnsi="Times New Roman"/>
          <w:b/>
          <w:lang w:val="ru-RU"/>
        </w:rPr>
        <w:tab/>
      </w:r>
    </w:p>
    <w:p w:rsidR="00191F98" w:rsidRPr="008C5B8B" w:rsidRDefault="00191F98" w:rsidP="00191F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8C5B8B">
        <w:rPr>
          <w:rFonts w:ascii="Times New Roman" w:hAnsi="Times New Roman"/>
          <w:b/>
          <w:lang w:val="ru-RU"/>
        </w:rPr>
        <w:t xml:space="preserve">Дополнительная предпрофессиональная </w:t>
      </w:r>
      <w:r w:rsidRPr="008C5B8B">
        <w:rPr>
          <w:rFonts w:ascii="Times New Roman" w:hAnsi="Times New Roman"/>
          <w:b/>
          <w:bCs/>
          <w:lang w:val="ru-RU"/>
        </w:rPr>
        <w:t xml:space="preserve">общеобразовательная </w:t>
      </w:r>
    </w:p>
    <w:p w:rsidR="00191F98" w:rsidRPr="008C5B8B" w:rsidRDefault="00191F98" w:rsidP="00191F98">
      <w:pPr>
        <w:autoSpaceDE w:val="0"/>
        <w:autoSpaceDN w:val="0"/>
        <w:adjustRightInd w:val="0"/>
        <w:jc w:val="center"/>
        <w:rPr>
          <w:rStyle w:val="FontStyle16"/>
          <w:lang w:val="ru-RU"/>
        </w:rPr>
      </w:pPr>
      <w:r w:rsidRPr="008C5B8B">
        <w:rPr>
          <w:rFonts w:ascii="Times New Roman" w:hAnsi="Times New Roman"/>
          <w:b/>
          <w:bCs/>
          <w:lang w:val="ru-RU"/>
        </w:rPr>
        <w:t xml:space="preserve"> программа в области музыкального искусства</w:t>
      </w:r>
      <w:r w:rsidRPr="008C5B8B">
        <w:rPr>
          <w:rFonts w:ascii="Times New Roman" w:hAnsi="Times New Roman"/>
          <w:b/>
          <w:lang w:val="ru-RU"/>
        </w:rPr>
        <w:t xml:space="preserve"> </w:t>
      </w:r>
    </w:p>
    <w:p w:rsidR="00191F98" w:rsidRPr="008C5B8B" w:rsidRDefault="00191F98" w:rsidP="00191F98">
      <w:pPr>
        <w:tabs>
          <w:tab w:val="left" w:pos="480"/>
        </w:tabs>
        <w:ind w:left="-426" w:right="-286"/>
        <w:jc w:val="both"/>
        <w:rPr>
          <w:rFonts w:ascii="Times New Roman" w:hAnsi="Times New Roman"/>
          <w:b/>
          <w:lang w:val="ru-RU"/>
        </w:rPr>
      </w:pPr>
    </w:p>
    <w:p w:rsidR="00191F98" w:rsidRPr="008C5B8B" w:rsidRDefault="00191F98" w:rsidP="00191F98">
      <w:pPr>
        <w:tabs>
          <w:tab w:val="left" w:pos="480"/>
        </w:tabs>
        <w:ind w:left="-142" w:right="-286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 xml:space="preserve">         Цель программы</w:t>
      </w:r>
      <w:r w:rsidRPr="008C5B8B">
        <w:rPr>
          <w:rFonts w:ascii="Times New Roman" w:hAnsi="Times New Roman"/>
          <w:lang w:val="ru-RU"/>
        </w:rPr>
        <w:t xml:space="preserve"> (предпрофессиональной)</w:t>
      </w:r>
      <w:r w:rsidRPr="008C5B8B">
        <w:rPr>
          <w:rFonts w:ascii="Times New Roman" w:hAnsi="Times New Roman"/>
          <w:b/>
          <w:lang w:val="ru-RU"/>
        </w:rPr>
        <w:t xml:space="preserve"> </w:t>
      </w:r>
      <w:r w:rsidRPr="008C5B8B">
        <w:rPr>
          <w:rFonts w:ascii="Times New Roman" w:hAnsi="Times New Roman"/>
          <w:lang w:val="ru-RU"/>
        </w:rPr>
        <w:t>–  приобщение обучающихся к искусству,   развитие их творческих способностей и   приобретение  начальных профессиональных нав</w:t>
      </w:r>
      <w:r w:rsidRPr="008C5B8B">
        <w:rPr>
          <w:rFonts w:ascii="Times New Roman" w:hAnsi="Times New Roman"/>
          <w:lang w:val="ru-RU"/>
        </w:rPr>
        <w:t>ы</w:t>
      </w:r>
      <w:r w:rsidRPr="008C5B8B">
        <w:rPr>
          <w:rFonts w:ascii="Times New Roman" w:hAnsi="Times New Roman"/>
          <w:lang w:val="ru-RU"/>
        </w:rPr>
        <w:t>ков.</w:t>
      </w:r>
    </w:p>
    <w:p w:rsidR="00191F98" w:rsidRPr="008C5B8B" w:rsidRDefault="00191F98" w:rsidP="00191F98">
      <w:pPr>
        <w:pStyle w:val="a3"/>
        <w:tabs>
          <w:tab w:val="left" w:pos="480"/>
        </w:tabs>
        <w:ind w:left="-142" w:right="-1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 xml:space="preserve">        Основными задачами</w:t>
      </w:r>
      <w:r w:rsidRPr="008C5B8B">
        <w:rPr>
          <w:rFonts w:ascii="Times New Roman" w:hAnsi="Times New Roman"/>
          <w:b/>
          <w:lang w:val="ru-RU"/>
        </w:rPr>
        <w:t xml:space="preserve"> </w:t>
      </w:r>
      <w:r w:rsidRPr="008C5B8B">
        <w:rPr>
          <w:rFonts w:ascii="Times New Roman" w:hAnsi="Times New Roman"/>
          <w:lang w:val="ru-RU"/>
        </w:rPr>
        <w:t>программы являются формирование грамотной, заинтересованной в общении с искусством молодёжи, а также выявление одарённых детей и подготовка их к продолжению образования в средние и высшие учебные заведения соответствующего профиля.</w:t>
      </w:r>
    </w:p>
    <w:p w:rsidR="00191F98" w:rsidRPr="008C5B8B" w:rsidRDefault="00191F98" w:rsidP="00191F98">
      <w:pPr>
        <w:pStyle w:val="a3"/>
        <w:tabs>
          <w:tab w:val="left" w:pos="480"/>
        </w:tabs>
        <w:ind w:left="-142" w:right="-1"/>
        <w:rPr>
          <w:rFonts w:ascii="Times New Roman" w:hAnsi="Times New Roman"/>
          <w:i/>
          <w:lang w:val="ru-RU"/>
        </w:rPr>
      </w:pPr>
      <w:r w:rsidRPr="008C5B8B">
        <w:rPr>
          <w:rFonts w:ascii="Times New Roman" w:hAnsi="Times New Roman"/>
          <w:b/>
          <w:lang w:val="ru-RU"/>
        </w:rPr>
        <w:t xml:space="preserve">        </w:t>
      </w:r>
      <w:r w:rsidRPr="008C5B8B">
        <w:rPr>
          <w:rFonts w:ascii="Times New Roman" w:hAnsi="Times New Roman"/>
          <w:b/>
          <w:i/>
          <w:lang w:val="ru-RU"/>
        </w:rPr>
        <w:t>Задачи программы</w:t>
      </w:r>
      <w:r w:rsidRPr="008C5B8B">
        <w:rPr>
          <w:rFonts w:ascii="Times New Roman" w:hAnsi="Times New Roman"/>
          <w:i/>
          <w:lang w:val="ru-RU"/>
        </w:rPr>
        <w:t>:</w:t>
      </w:r>
    </w:p>
    <w:p w:rsidR="00191F98" w:rsidRPr="008C5B8B" w:rsidRDefault="00191F98" w:rsidP="00191F98">
      <w:pPr>
        <w:ind w:left="-142" w:right="-1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lastRenderedPageBreak/>
        <w:t>- освоение приёмов звукоизвлечения, овладение основными штрихами, разнообразными приёмами игры;</w:t>
      </w:r>
    </w:p>
    <w:p w:rsidR="00191F98" w:rsidRPr="008C5B8B" w:rsidRDefault="00191F98" w:rsidP="00191F98">
      <w:pPr>
        <w:ind w:left="-142" w:right="-1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приобретение навыков слухового контроля, умения управлять процессом исполнения музыкального произведения, умения анализировать собственное исполнение и давать об</w:t>
      </w:r>
      <w:r w:rsidRPr="008C5B8B">
        <w:rPr>
          <w:rFonts w:ascii="Times New Roman" w:hAnsi="Times New Roman"/>
          <w:lang w:val="ru-RU"/>
        </w:rPr>
        <w:t>ъ</w:t>
      </w:r>
      <w:r w:rsidRPr="008C5B8B">
        <w:rPr>
          <w:rFonts w:ascii="Times New Roman" w:hAnsi="Times New Roman"/>
          <w:lang w:val="ru-RU"/>
        </w:rPr>
        <w:t>ективную оценку;</w:t>
      </w:r>
    </w:p>
    <w:p w:rsidR="00191F98" w:rsidRPr="008C5B8B" w:rsidRDefault="00191F98" w:rsidP="00191F98">
      <w:pPr>
        <w:ind w:left="-142" w:right="-1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формирование умения осуществлять элементарный анализ нотного текста с объяснением роли выразительных сре</w:t>
      </w:r>
      <w:proofErr w:type="gramStart"/>
      <w:r w:rsidRPr="008C5B8B">
        <w:rPr>
          <w:rFonts w:ascii="Times New Roman" w:hAnsi="Times New Roman"/>
          <w:lang w:val="ru-RU"/>
        </w:rPr>
        <w:t>дств в к</w:t>
      </w:r>
      <w:proofErr w:type="gramEnd"/>
      <w:r w:rsidRPr="008C5B8B">
        <w:rPr>
          <w:rFonts w:ascii="Times New Roman" w:hAnsi="Times New Roman"/>
          <w:lang w:val="ru-RU"/>
        </w:rPr>
        <w:t>онтексте музыкального произведения;</w:t>
      </w:r>
    </w:p>
    <w:p w:rsidR="00191F98" w:rsidRPr="008C5B8B" w:rsidRDefault="00191F98" w:rsidP="00191F98">
      <w:pPr>
        <w:ind w:left="-142" w:right="-1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формирование умения воспроизводить нотный текст в соответствии с замыслом композ</w:t>
      </w:r>
      <w:r w:rsidRPr="008C5B8B">
        <w:rPr>
          <w:rFonts w:ascii="Times New Roman" w:hAnsi="Times New Roman"/>
          <w:lang w:val="ru-RU"/>
        </w:rPr>
        <w:t>и</w:t>
      </w:r>
      <w:r w:rsidRPr="008C5B8B">
        <w:rPr>
          <w:rFonts w:ascii="Times New Roman" w:hAnsi="Times New Roman"/>
          <w:lang w:val="ru-RU"/>
        </w:rPr>
        <w:t>тора;</w:t>
      </w:r>
    </w:p>
    <w:p w:rsidR="00191F98" w:rsidRPr="008C5B8B" w:rsidRDefault="00191F98" w:rsidP="00191F98">
      <w:pPr>
        <w:ind w:left="-142" w:right="-1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знание профессиональной терминологии;</w:t>
      </w:r>
    </w:p>
    <w:p w:rsidR="00191F98" w:rsidRPr="008C5B8B" w:rsidRDefault="00191F98" w:rsidP="00191F98">
      <w:pPr>
        <w:ind w:left="-142" w:right="-1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- формирование умения самостоятельно разучивать музыкальные произведения различных жанров и стилей, самостоятельно преодолевать технические трудности при разучивании несложного музыкального произведения; </w:t>
      </w:r>
    </w:p>
    <w:p w:rsidR="00191F98" w:rsidRPr="008C5B8B" w:rsidRDefault="00191F98" w:rsidP="00191F98">
      <w:pPr>
        <w:ind w:left="-142" w:right="-1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знание репертуара, включающего произведения разных стилей и жанров в соответствии с программными требованиями;</w:t>
      </w:r>
    </w:p>
    <w:p w:rsidR="00191F98" w:rsidRPr="008C5B8B" w:rsidRDefault="00191F98" w:rsidP="00191F98">
      <w:pPr>
        <w:ind w:left="-142" w:right="-1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формирование навыков публичных выступлений.</w:t>
      </w:r>
    </w:p>
    <w:p w:rsidR="00191F98" w:rsidRPr="008C5B8B" w:rsidRDefault="00191F98" w:rsidP="00191F98">
      <w:pPr>
        <w:pStyle w:val="Style4"/>
        <w:widowControl/>
        <w:tabs>
          <w:tab w:val="left" w:pos="480"/>
        </w:tabs>
        <w:spacing w:line="240" w:lineRule="auto"/>
        <w:ind w:left="-142" w:right="-1" w:firstLine="0"/>
        <w:rPr>
          <w:rFonts w:ascii="Times New Roman" w:hAnsi="Times New Roman"/>
          <w:b/>
          <w:lang w:val="ru-RU"/>
        </w:rPr>
      </w:pPr>
    </w:p>
    <w:p w:rsidR="00191F98" w:rsidRPr="008C5B8B" w:rsidRDefault="00191F98" w:rsidP="00191F98">
      <w:pPr>
        <w:pStyle w:val="Style4"/>
        <w:widowControl/>
        <w:tabs>
          <w:tab w:val="left" w:pos="480"/>
        </w:tabs>
        <w:spacing w:line="240" w:lineRule="auto"/>
        <w:ind w:left="-142" w:right="-1" w:firstLine="0"/>
        <w:rPr>
          <w:rStyle w:val="FontStyle16"/>
          <w:b/>
          <w:i/>
          <w:lang w:val="ru-RU"/>
        </w:rPr>
      </w:pPr>
      <w:r w:rsidRPr="008C5B8B">
        <w:rPr>
          <w:rFonts w:ascii="Times New Roman" w:hAnsi="Times New Roman"/>
          <w:lang w:val="ru-RU"/>
        </w:rPr>
        <w:t xml:space="preserve">        Программа составлена с учётом возрастных </w:t>
      </w:r>
      <w:r w:rsidRPr="008C5B8B">
        <w:rPr>
          <w:rStyle w:val="FontStyle16"/>
          <w:lang w:val="ru-RU"/>
        </w:rPr>
        <w:t xml:space="preserve">особенностей обучающихся и </w:t>
      </w:r>
      <w:r w:rsidRPr="008C5B8B">
        <w:rPr>
          <w:rStyle w:val="FontStyle16"/>
          <w:b/>
          <w:i/>
          <w:lang w:val="ru-RU"/>
        </w:rPr>
        <w:t xml:space="preserve">направлена </w:t>
      </w:r>
      <w:proofErr w:type="gramStart"/>
      <w:r w:rsidRPr="008C5B8B">
        <w:rPr>
          <w:rStyle w:val="FontStyle16"/>
          <w:b/>
          <w:i/>
          <w:lang w:val="ru-RU"/>
        </w:rPr>
        <w:t>на</w:t>
      </w:r>
      <w:proofErr w:type="gramEnd"/>
      <w:r w:rsidRPr="008C5B8B">
        <w:rPr>
          <w:rStyle w:val="FontStyle16"/>
          <w:b/>
          <w:i/>
          <w:lang w:val="ru-RU"/>
        </w:rPr>
        <w:t>:</w:t>
      </w:r>
    </w:p>
    <w:p w:rsidR="00191F98" w:rsidRPr="008C5B8B" w:rsidRDefault="00191F98" w:rsidP="00191F98">
      <w:pPr>
        <w:pStyle w:val="Style4"/>
        <w:tabs>
          <w:tab w:val="left" w:pos="480"/>
          <w:tab w:val="left" w:pos="955"/>
        </w:tabs>
        <w:spacing w:line="240" w:lineRule="auto"/>
        <w:ind w:left="-142" w:right="-1" w:firstLine="0"/>
        <w:rPr>
          <w:rStyle w:val="FontStyle16"/>
          <w:lang w:val="ru-RU"/>
        </w:rPr>
      </w:pPr>
      <w:r w:rsidRPr="008C5B8B">
        <w:rPr>
          <w:rStyle w:val="FontStyle16"/>
          <w:lang w:val="ru-RU"/>
        </w:rPr>
        <w:t>- выявление одаренных детей в области музыкального искусства в раннем детском возрасте;</w:t>
      </w:r>
    </w:p>
    <w:p w:rsidR="00191F98" w:rsidRPr="008C5B8B" w:rsidRDefault="00191F98" w:rsidP="00191F98">
      <w:pPr>
        <w:pStyle w:val="Style4"/>
        <w:tabs>
          <w:tab w:val="left" w:pos="480"/>
          <w:tab w:val="left" w:pos="955"/>
        </w:tabs>
        <w:spacing w:line="240" w:lineRule="auto"/>
        <w:ind w:left="-142" w:right="-1" w:firstLine="0"/>
        <w:rPr>
          <w:rStyle w:val="FontStyle16"/>
          <w:lang w:val="ru-RU"/>
        </w:rPr>
      </w:pPr>
      <w:r w:rsidRPr="008C5B8B">
        <w:rPr>
          <w:rStyle w:val="FontStyle16"/>
          <w:lang w:val="ru-RU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191F98" w:rsidRPr="008C5B8B" w:rsidRDefault="00191F98" w:rsidP="00191F98">
      <w:pPr>
        <w:pStyle w:val="Style4"/>
        <w:tabs>
          <w:tab w:val="left" w:pos="480"/>
          <w:tab w:val="left" w:pos="955"/>
        </w:tabs>
        <w:spacing w:line="240" w:lineRule="auto"/>
        <w:ind w:left="-142" w:right="-1" w:firstLine="0"/>
        <w:rPr>
          <w:rStyle w:val="FontStyle16"/>
          <w:lang w:val="ru-RU"/>
        </w:rPr>
      </w:pPr>
      <w:r w:rsidRPr="008C5B8B">
        <w:rPr>
          <w:rStyle w:val="FontStyle16"/>
          <w:lang w:val="ru-RU"/>
        </w:rPr>
        <w:t xml:space="preserve">- приобретение </w:t>
      </w:r>
      <w:proofErr w:type="gramStart"/>
      <w:r w:rsidRPr="008C5B8B">
        <w:rPr>
          <w:rStyle w:val="FontStyle16"/>
          <w:lang w:val="ru-RU"/>
        </w:rPr>
        <w:t>обучающимися</w:t>
      </w:r>
      <w:proofErr w:type="gramEnd"/>
      <w:r w:rsidRPr="008C5B8B">
        <w:rPr>
          <w:rStyle w:val="FontStyle16"/>
          <w:lang w:val="ru-RU"/>
        </w:rPr>
        <w:t xml:space="preserve"> знаний, умений и навыков игры на инструменте, позволяющих творчески исполнять музыкальные произведения в соответствии с необходимым уровнем музыкальной грамотности; </w:t>
      </w:r>
    </w:p>
    <w:p w:rsidR="00191F98" w:rsidRPr="008C5B8B" w:rsidRDefault="00191F98" w:rsidP="00191F98">
      <w:pPr>
        <w:pStyle w:val="Style4"/>
        <w:tabs>
          <w:tab w:val="left" w:pos="480"/>
          <w:tab w:val="left" w:pos="955"/>
        </w:tabs>
        <w:spacing w:line="240" w:lineRule="auto"/>
        <w:ind w:left="-142" w:right="-1" w:firstLine="0"/>
        <w:rPr>
          <w:rStyle w:val="FontStyle16"/>
          <w:lang w:val="ru-RU"/>
        </w:rPr>
      </w:pPr>
      <w:r w:rsidRPr="008C5B8B">
        <w:rPr>
          <w:rStyle w:val="FontStyle16"/>
          <w:lang w:val="ru-RU"/>
        </w:rPr>
        <w:t>- приобретение детьми опыта творческой деятельности;</w:t>
      </w:r>
    </w:p>
    <w:p w:rsidR="00191F98" w:rsidRPr="008C5B8B" w:rsidRDefault="00191F98" w:rsidP="00191F98">
      <w:pPr>
        <w:pStyle w:val="Style4"/>
        <w:tabs>
          <w:tab w:val="left" w:pos="480"/>
          <w:tab w:val="left" w:pos="955"/>
        </w:tabs>
        <w:spacing w:line="240" w:lineRule="auto"/>
        <w:ind w:left="-142" w:right="-1" w:firstLine="0"/>
        <w:rPr>
          <w:rStyle w:val="FontStyle16"/>
          <w:lang w:val="ru-RU"/>
        </w:rPr>
      </w:pPr>
      <w:r w:rsidRPr="008C5B8B">
        <w:rPr>
          <w:rStyle w:val="FontStyle16"/>
          <w:lang w:val="ru-RU"/>
        </w:rPr>
        <w:t>- 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191F98" w:rsidRPr="008C5B8B" w:rsidRDefault="00191F98" w:rsidP="00191F98">
      <w:pPr>
        <w:jc w:val="both"/>
        <w:rPr>
          <w:rFonts w:ascii="Times New Roman" w:hAnsi="Times New Roman"/>
          <w:b/>
          <w:lang w:val="ru-RU"/>
        </w:rPr>
      </w:pPr>
    </w:p>
    <w:p w:rsidR="00191F98" w:rsidRPr="008C5B8B" w:rsidRDefault="00191F98" w:rsidP="00191F98">
      <w:pPr>
        <w:ind w:left="-142"/>
        <w:jc w:val="both"/>
        <w:rPr>
          <w:rFonts w:ascii="Times New Roman" w:hAnsi="Times New Roman"/>
          <w:b/>
          <w:i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 xml:space="preserve">       Результатом</w:t>
      </w:r>
      <w:r w:rsidRPr="008C5B8B">
        <w:rPr>
          <w:rFonts w:ascii="Times New Roman" w:hAnsi="Times New Roman"/>
          <w:i/>
          <w:lang w:val="ru-RU"/>
        </w:rPr>
        <w:t xml:space="preserve"> </w:t>
      </w:r>
      <w:r w:rsidRPr="008C5B8B">
        <w:rPr>
          <w:rFonts w:ascii="Times New Roman" w:hAnsi="Times New Roman"/>
          <w:lang w:val="ru-RU"/>
        </w:rPr>
        <w:t>освоения программы «Народные инструменты», «Фортепиано», «Орк</w:t>
      </w:r>
      <w:r w:rsidRPr="008C5B8B">
        <w:rPr>
          <w:rFonts w:ascii="Times New Roman" w:hAnsi="Times New Roman"/>
          <w:lang w:val="ru-RU"/>
        </w:rPr>
        <w:t>е</w:t>
      </w:r>
      <w:r w:rsidRPr="008C5B8B">
        <w:rPr>
          <w:rFonts w:ascii="Times New Roman" w:hAnsi="Times New Roman"/>
          <w:lang w:val="ru-RU"/>
        </w:rPr>
        <w:t>стровые инструменты» (струнные, духовые, ударные) является приобретение обучающим</w:t>
      </w:r>
      <w:r w:rsidRPr="008C5B8B">
        <w:rPr>
          <w:rFonts w:ascii="Times New Roman" w:hAnsi="Times New Roman"/>
          <w:lang w:val="ru-RU"/>
        </w:rPr>
        <w:t>и</w:t>
      </w:r>
      <w:r w:rsidRPr="008C5B8B">
        <w:rPr>
          <w:rFonts w:ascii="Times New Roman" w:hAnsi="Times New Roman"/>
          <w:lang w:val="ru-RU"/>
        </w:rPr>
        <w:t xml:space="preserve">ся следующих знаний, умений и навыков в  области </w:t>
      </w:r>
      <w:r w:rsidRPr="008C5B8B">
        <w:rPr>
          <w:rFonts w:ascii="Times New Roman" w:hAnsi="Times New Roman"/>
          <w:b/>
          <w:i/>
          <w:lang w:val="ru-RU"/>
        </w:rPr>
        <w:t xml:space="preserve"> музыкального исполнительства:</w:t>
      </w:r>
    </w:p>
    <w:p w:rsidR="00191F98" w:rsidRPr="008C5B8B" w:rsidRDefault="00191F98" w:rsidP="00191F98">
      <w:pPr>
        <w:ind w:left="-142"/>
        <w:jc w:val="both"/>
        <w:rPr>
          <w:rFonts w:ascii="Times New Roman" w:hAnsi="Times New Roman"/>
          <w:lang w:val="ru-RU"/>
        </w:rPr>
      </w:pPr>
      <w:proofErr w:type="gramStart"/>
      <w:r w:rsidRPr="008C5B8B">
        <w:rPr>
          <w:rFonts w:ascii="Times New Roman" w:hAnsi="Times New Roman"/>
          <w:lang w:val="ru-RU"/>
        </w:rPr>
        <w:t>- знания художественно-эстетических, технических особенностей, характерных для сольн</w:t>
      </w:r>
      <w:r w:rsidRPr="008C5B8B">
        <w:rPr>
          <w:rFonts w:ascii="Times New Roman" w:hAnsi="Times New Roman"/>
          <w:lang w:val="ru-RU"/>
        </w:rPr>
        <w:t>о</w:t>
      </w:r>
      <w:r w:rsidRPr="008C5B8B">
        <w:rPr>
          <w:rFonts w:ascii="Times New Roman" w:hAnsi="Times New Roman"/>
          <w:lang w:val="ru-RU"/>
        </w:rPr>
        <w:t>го, ансамблевого и  оркестрового исполнительства  (для отделений «Народные инструме</w:t>
      </w:r>
      <w:r w:rsidRPr="008C5B8B">
        <w:rPr>
          <w:rFonts w:ascii="Times New Roman" w:hAnsi="Times New Roman"/>
          <w:lang w:val="ru-RU"/>
        </w:rPr>
        <w:t>н</w:t>
      </w:r>
      <w:r w:rsidRPr="008C5B8B">
        <w:rPr>
          <w:rFonts w:ascii="Times New Roman" w:hAnsi="Times New Roman"/>
          <w:lang w:val="ru-RU"/>
        </w:rPr>
        <w:t>ты», «Оркестровые инструменты» (струнные, духовые, ударные);</w:t>
      </w:r>
      <w:proofErr w:type="gramEnd"/>
    </w:p>
    <w:p w:rsidR="00191F98" w:rsidRPr="008C5B8B" w:rsidRDefault="00191F98" w:rsidP="00191F98">
      <w:pPr>
        <w:ind w:left="-142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eastAsia="Times New Roman" w:hAnsi="Times New Roman"/>
          <w:lang w:val="ru-RU"/>
        </w:rPr>
        <w:t>- знания характерных особенностей музыкальных жанров и основных стилистических н</w:t>
      </w:r>
      <w:r w:rsidRPr="008C5B8B">
        <w:rPr>
          <w:rFonts w:ascii="Times New Roman" w:eastAsia="Times New Roman" w:hAnsi="Times New Roman"/>
          <w:lang w:val="ru-RU"/>
        </w:rPr>
        <w:t>а</w:t>
      </w:r>
      <w:r w:rsidRPr="008C5B8B">
        <w:rPr>
          <w:rFonts w:ascii="Times New Roman" w:eastAsia="Times New Roman" w:hAnsi="Times New Roman"/>
          <w:lang w:val="ru-RU"/>
        </w:rPr>
        <w:t>правлений</w:t>
      </w:r>
      <w:r w:rsidRPr="008C5B8B">
        <w:rPr>
          <w:rFonts w:ascii="Times New Roman" w:hAnsi="Times New Roman"/>
          <w:lang w:val="ru-RU"/>
        </w:rPr>
        <w:t xml:space="preserve"> (для отделения «Фортепиано»);</w:t>
      </w:r>
    </w:p>
    <w:p w:rsidR="00191F98" w:rsidRPr="008C5B8B" w:rsidRDefault="00191F98" w:rsidP="00191F98">
      <w:pPr>
        <w:ind w:left="-142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знания музыкальной терминологии;</w:t>
      </w:r>
    </w:p>
    <w:p w:rsidR="00191F98" w:rsidRPr="008C5B8B" w:rsidRDefault="00191F98" w:rsidP="00191F98">
      <w:pPr>
        <w:ind w:left="-142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умения грамотно исполнять музыкальные произведения соло, в ансамбле/оркестре;</w:t>
      </w:r>
    </w:p>
    <w:p w:rsidR="00191F98" w:rsidRPr="008C5B8B" w:rsidRDefault="00191F98" w:rsidP="00191F98">
      <w:pPr>
        <w:ind w:left="-142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умения самостоятельно разучивать музыкальные произведения  различных жанров и ст</w:t>
      </w:r>
      <w:r w:rsidRPr="008C5B8B">
        <w:rPr>
          <w:rFonts w:ascii="Times New Roman" w:hAnsi="Times New Roman"/>
          <w:lang w:val="ru-RU"/>
        </w:rPr>
        <w:t>и</w:t>
      </w:r>
      <w:r w:rsidRPr="008C5B8B">
        <w:rPr>
          <w:rFonts w:ascii="Times New Roman" w:hAnsi="Times New Roman"/>
          <w:lang w:val="ru-RU"/>
        </w:rPr>
        <w:t>лей;</w:t>
      </w:r>
    </w:p>
    <w:p w:rsidR="00191F98" w:rsidRPr="008C5B8B" w:rsidRDefault="00191F98" w:rsidP="00191F98">
      <w:pPr>
        <w:ind w:left="-142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умения самостоятельно преодолевать технические трудности при разучивании несложн</w:t>
      </w:r>
      <w:r w:rsidRPr="008C5B8B">
        <w:rPr>
          <w:rFonts w:ascii="Times New Roman" w:hAnsi="Times New Roman"/>
          <w:lang w:val="ru-RU"/>
        </w:rPr>
        <w:t>о</w:t>
      </w:r>
      <w:r w:rsidRPr="008C5B8B">
        <w:rPr>
          <w:rFonts w:ascii="Times New Roman" w:hAnsi="Times New Roman"/>
          <w:lang w:val="ru-RU"/>
        </w:rPr>
        <w:t>го музыкального произведения;</w:t>
      </w:r>
    </w:p>
    <w:p w:rsidR="00191F98" w:rsidRPr="008C5B8B" w:rsidRDefault="00191F98" w:rsidP="00191F98">
      <w:pPr>
        <w:ind w:left="-142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умения создавать  художественный образ при исполнении музыкального произведения;</w:t>
      </w:r>
    </w:p>
    <w:p w:rsidR="00191F98" w:rsidRPr="008C5B8B" w:rsidRDefault="00191F98" w:rsidP="00191F98">
      <w:pPr>
        <w:ind w:left="-142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навыков игры на фортепиано несложных музыкальных произведений различных стилей и жанров;</w:t>
      </w:r>
    </w:p>
    <w:p w:rsidR="00191F98" w:rsidRPr="008C5B8B" w:rsidRDefault="00191F98" w:rsidP="00191F98">
      <w:pPr>
        <w:ind w:left="-142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навыков  подбора по слуху, импровизации,  чтения с листа несложных музыкальных пр</w:t>
      </w:r>
      <w:r w:rsidRPr="008C5B8B">
        <w:rPr>
          <w:rFonts w:ascii="Times New Roman" w:hAnsi="Times New Roman"/>
          <w:lang w:val="ru-RU"/>
        </w:rPr>
        <w:t>о</w:t>
      </w:r>
      <w:r w:rsidRPr="008C5B8B">
        <w:rPr>
          <w:rFonts w:ascii="Times New Roman" w:hAnsi="Times New Roman"/>
          <w:lang w:val="ru-RU"/>
        </w:rPr>
        <w:t>изведений;</w:t>
      </w:r>
    </w:p>
    <w:p w:rsidR="00191F98" w:rsidRPr="008C5B8B" w:rsidRDefault="00191F98" w:rsidP="00191F98">
      <w:pPr>
        <w:ind w:left="-142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первичных навыков в области теоретического анализа исполняемых произведений;</w:t>
      </w:r>
    </w:p>
    <w:p w:rsidR="00191F98" w:rsidRPr="008C5B8B" w:rsidRDefault="00191F98" w:rsidP="00191F98">
      <w:pPr>
        <w:ind w:left="-142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- навыков публичных выступлений (сольных, ансамблевых, оркестровых);  </w:t>
      </w:r>
    </w:p>
    <w:p w:rsidR="00191F98" w:rsidRPr="008C5B8B" w:rsidRDefault="00191F98" w:rsidP="00191F98">
      <w:pPr>
        <w:tabs>
          <w:tab w:val="right" w:pos="480"/>
        </w:tabs>
        <w:spacing w:line="100" w:lineRule="atLeast"/>
        <w:ind w:right="21" w:firstLine="600"/>
        <w:jc w:val="center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Конкретные требования для каждого инструмента прописаны в программе для да</w:t>
      </w:r>
      <w:r w:rsidRPr="008C5B8B">
        <w:rPr>
          <w:rFonts w:ascii="Times New Roman" w:hAnsi="Times New Roman"/>
          <w:lang w:val="ru-RU"/>
        </w:rPr>
        <w:t>н</w:t>
      </w:r>
      <w:r w:rsidRPr="008C5B8B">
        <w:rPr>
          <w:rFonts w:ascii="Times New Roman" w:hAnsi="Times New Roman"/>
          <w:lang w:val="ru-RU"/>
        </w:rPr>
        <w:t xml:space="preserve">ного инструмента. </w:t>
      </w:r>
    </w:p>
    <w:p w:rsidR="00191F98" w:rsidRPr="008C5B8B" w:rsidRDefault="00191F98" w:rsidP="00191F98">
      <w:pPr>
        <w:tabs>
          <w:tab w:val="right" w:pos="480"/>
        </w:tabs>
        <w:spacing w:line="100" w:lineRule="atLeast"/>
        <w:ind w:right="21" w:firstLine="600"/>
        <w:jc w:val="center"/>
        <w:rPr>
          <w:rFonts w:ascii="Times New Roman" w:hAnsi="Times New Roman"/>
          <w:lang w:val="ru-RU"/>
        </w:rPr>
      </w:pPr>
    </w:p>
    <w:p w:rsidR="00191F98" w:rsidRPr="008C5B8B" w:rsidRDefault="00191F98" w:rsidP="00191F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lastRenderedPageBreak/>
        <w:t>Система и критерии оценок, используемые при проведении промежуточной и итог</w:t>
      </w:r>
      <w:r w:rsidRPr="008C5B8B">
        <w:rPr>
          <w:rFonts w:ascii="Times New Roman" w:hAnsi="Times New Roman"/>
          <w:b/>
          <w:i/>
          <w:lang w:val="ru-RU"/>
        </w:rPr>
        <w:t>о</w:t>
      </w:r>
      <w:r w:rsidRPr="008C5B8B">
        <w:rPr>
          <w:rFonts w:ascii="Times New Roman" w:hAnsi="Times New Roman"/>
          <w:b/>
          <w:i/>
          <w:lang w:val="ru-RU"/>
        </w:rPr>
        <w:t>вой аттестации</w:t>
      </w:r>
      <w:r w:rsidRPr="008C5B8B">
        <w:rPr>
          <w:rFonts w:ascii="Times New Roman" w:hAnsi="Times New Roman"/>
          <w:b/>
          <w:bCs/>
          <w:i/>
          <w:lang w:val="ru-RU"/>
        </w:rPr>
        <w:t xml:space="preserve"> </w:t>
      </w:r>
      <w:r w:rsidRPr="008C5B8B">
        <w:rPr>
          <w:rFonts w:ascii="Times New Roman" w:hAnsi="Times New Roman"/>
          <w:b/>
          <w:i/>
          <w:lang w:val="ru-RU"/>
        </w:rPr>
        <w:t xml:space="preserve">результатов освоения </w:t>
      </w:r>
      <w:proofErr w:type="gramStart"/>
      <w:r w:rsidRPr="008C5B8B">
        <w:rPr>
          <w:rFonts w:ascii="Times New Roman" w:hAnsi="Times New Roman"/>
          <w:b/>
          <w:i/>
          <w:lang w:val="ru-RU"/>
        </w:rPr>
        <w:t>обучающимися</w:t>
      </w:r>
      <w:proofErr w:type="gramEnd"/>
      <w:r w:rsidRPr="008C5B8B">
        <w:rPr>
          <w:rFonts w:ascii="Times New Roman" w:hAnsi="Times New Roman"/>
          <w:b/>
          <w:bCs/>
          <w:i/>
          <w:lang w:val="ru-RU"/>
        </w:rPr>
        <w:t xml:space="preserve"> дополнительной предпрофе</w:t>
      </w:r>
      <w:r w:rsidRPr="008C5B8B">
        <w:rPr>
          <w:rFonts w:ascii="Times New Roman" w:hAnsi="Times New Roman"/>
          <w:b/>
          <w:bCs/>
          <w:i/>
          <w:lang w:val="ru-RU"/>
        </w:rPr>
        <w:t>с</w:t>
      </w:r>
      <w:r w:rsidRPr="008C5B8B">
        <w:rPr>
          <w:rFonts w:ascii="Times New Roman" w:hAnsi="Times New Roman"/>
          <w:b/>
          <w:bCs/>
          <w:i/>
          <w:lang w:val="ru-RU"/>
        </w:rPr>
        <w:t>сиональной общеобразовательной</w:t>
      </w:r>
    </w:p>
    <w:p w:rsidR="00191F98" w:rsidRPr="008C5B8B" w:rsidRDefault="00191F98" w:rsidP="00191F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lang w:val="ru-RU"/>
        </w:rPr>
      </w:pPr>
      <w:r w:rsidRPr="008C5B8B">
        <w:rPr>
          <w:rFonts w:ascii="Times New Roman" w:hAnsi="Times New Roman"/>
          <w:b/>
          <w:bCs/>
          <w:i/>
          <w:lang w:val="ru-RU"/>
        </w:rPr>
        <w:t>программы в области музыкального искусства</w:t>
      </w:r>
    </w:p>
    <w:p w:rsidR="00191F98" w:rsidRPr="008C5B8B" w:rsidRDefault="00191F98" w:rsidP="00191F98">
      <w:pPr>
        <w:rPr>
          <w:rFonts w:ascii="Times New Roman" w:hAnsi="Times New Roman"/>
          <w:b/>
          <w:i/>
          <w:lang w:val="ru-RU"/>
        </w:rPr>
      </w:pPr>
    </w:p>
    <w:p w:rsidR="00191F98" w:rsidRPr="008C5B8B" w:rsidRDefault="00191F98" w:rsidP="00191F98">
      <w:pPr>
        <w:rPr>
          <w:rFonts w:ascii="Times New Roman" w:hAnsi="Times New Roman"/>
          <w:b/>
          <w:i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>Оценка «5» («отлично»):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b/>
          <w:lang w:val="ru-RU"/>
        </w:rPr>
        <w:t xml:space="preserve">-  </w:t>
      </w:r>
      <w:r w:rsidRPr="008C5B8B">
        <w:rPr>
          <w:rFonts w:ascii="Times New Roman" w:hAnsi="Times New Roman"/>
          <w:lang w:val="ru-RU"/>
        </w:rPr>
        <w:t>артистичное поведение на сцене;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 увлечённость исполнением;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 художественное исполнение средств музыкальной выразительности в соответствии с содержанием музыкального произведения;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-  слуховой контроль собственного исполнения; 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-  корректировка игры при необходимой ситуации; 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 свободное владение специфическими технологическими видами исполнения;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-  убедительное понимание чувства формы; 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-  выразительность интонирования; 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 единство темпа;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 ясность ритмической пульсации;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 яркое динамическое разнообразие.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</w:p>
    <w:p w:rsidR="00191F98" w:rsidRPr="008C5B8B" w:rsidRDefault="00191F98" w:rsidP="00191F98">
      <w:pPr>
        <w:rPr>
          <w:rFonts w:ascii="Times New Roman" w:hAnsi="Times New Roman"/>
          <w:i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>Оценка «4» («хорошо»)</w:t>
      </w:r>
      <w:r w:rsidRPr="008C5B8B">
        <w:rPr>
          <w:rFonts w:ascii="Times New Roman" w:hAnsi="Times New Roman"/>
          <w:i/>
          <w:lang w:val="ru-RU"/>
        </w:rPr>
        <w:t>:</w:t>
      </w:r>
    </w:p>
    <w:p w:rsidR="00191F98" w:rsidRPr="008C5B8B" w:rsidRDefault="00191F98" w:rsidP="00191F98">
      <w:pPr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 незначительная нестабильность психологического поведения на сцене;</w:t>
      </w:r>
    </w:p>
    <w:p w:rsidR="00191F98" w:rsidRPr="008C5B8B" w:rsidRDefault="00191F98" w:rsidP="00191F98">
      <w:pPr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грамотное понимание формообразования произведения, музыкального языка, средств музыкальной выразительности;</w:t>
      </w:r>
    </w:p>
    <w:p w:rsidR="00191F98" w:rsidRPr="008C5B8B" w:rsidRDefault="00191F98" w:rsidP="00191F98">
      <w:pPr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-  недостаточный слуховой контроль собственного исполнения;  </w:t>
      </w:r>
    </w:p>
    <w:p w:rsidR="00191F98" w:rsidRPr="008C5B8B" w:rsidRDefault="00191F98" w:rsidP="00191F98">
      <w:pPr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 стабильность воспроизведения нотного текста;</w:t>
      </w:r>
    </w:p>
    <w:p w:rsidR="00191F98" w:rsidRPr="008C5B8B" w:rsidRDefault="00191F98" w:rsidP="00191F98">
      <w:pPr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 выразительность интонирования;</w:t>
      </w:r>
    </w:p>
    <w:p w:rsidR="00191F98" w:rsidRPr="008C5B8B" w:rsidRDefault="00191F98" w:rsidP="00191F98">
      <w:pPr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-  попытка передачи динамического разнообразия; </w:t>
      </w:r>
    </w:p>
    <w:p w:rsidR="00191F98" w:rsidRPr="008C5B8B" w:rsidRDefault="00191F98" w:rsidP="00191F98">
      <w:pPr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 единство темпа.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</w:p>
    <w:p w:rsidR="00191F98" w:rsidRPr="008C5B8B" w:rsidRDefault="00191F98" w:rsidP="00191F98">
      <w:pPr>
        <w:rPr>
          <w:rFonts w:ascii="Times New Roman" w:hAnsi="Times New Roman"/>
          <w:b/>
          <w:i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>Оценка «3» («удовлетворительно»):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 неустойчивое психологическое состояние на сцене;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 формальное прочтение авторского нотного текста без образного осмысления музыки;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 слабый слуховой контроль собственного исполнения;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 ограниченное понимание динамических, аппликатурных, технологических задач;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-  </w:t>
      </w:r>
      <w:proofErr w:type="spellStart"/>
      <w:r w:rsidRPr="008C5B8B">
        <w:rPr>
          <w:rFonts w:ascii="Times New Roman" w:hAnsi="Times New Roman"/>
          <w:lang w:val="ru-RU"/>
        </w:rPr>
        <w:t>темпо-ритмическая</w:t>
      </w:r>
      <w:proofErr w:type="spellEnd"/>
      <w:r w:rsidRPr="008C5B8B">
        <w:rPr>
          <w:rFonts w:ascii="Times New Roman" w:hAnsi="Times New Roman"/>
          <w:lang w:val="ru-RU"/>
        </w:rPr>
        <w:t xml:space="preserve"> неорганизованность;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 слабое реагирование на изменения фактуры, артикуляционных штрихов;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 однообразие и монотонность звучания.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</w:p>
    <w:p w:rsidR="00191F98" w:rsidRPr="008C5B8B" w:rsidRDefault="00191F98" w:rsidP="00191F98">
      <w:pPr>
        <w:rPr>
          <w:rFonts w:ascii="Times New Roman" w:hAnsi="Times New Roman"/>
          <w:b/>
          <w:i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>Оценка «2» («неудовлетворительно»):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 частые «срывы» и остановки при исполнении;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 отсутствие слухового контроля собственного исполнения;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 ошибки в воспроизведении нотного текста;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-  низкое качество звукоизвлечения и </w:t>
      </w:r>
      <w:proofErr w:type="spellStart"/>
      <w:r w:rsidRPr="008C5B8B">
        <w:rPr>
          <w:rFonts w:ascii="Times New Roman" w:hAnsi="Times New Roman"/>
          <w:lang w:val="ru-RU"/>
        </w:rPr>
        <w:t>звуковедения</w:t>
      </w:r>
      <w:proofErr w:type="spellEnd"/>
      <w:r w:rsidRPr="008C5B8B">
        <w:rPr>
          <w:rFonts w:ascii="Times New Roman" w:hAnsi="Times New Roman"/>
          <w:lang w:val="ru-RU"/>
        </w:rPr>
        <w:t xml:space="preserve">; 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>-  отсутствие выразительного интонирования;</w:t>
      </w:r>
    </w:p>
    <w:p w:rsidR="00191F98" w:rsidRPr="008C5B8B" w:rsidRDefault="00191F98" w:rsidP="00191F98">
      <w:pPr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lang w:val="ru-RU"/>
        </w:rPr>
        <w:t xml:space="preserve">-  </w:t>
      </w:r>
      <w:proofErr w:type="spellStart"/>
      <w:proofErr w:type="gramStart"/>
      <w:r w:rsidRPr="008C5B8B">
        <w:rPr>
          <w:rFonts w:ascii="Times New Roman" w:hAnsi="Times New Roman"/>
          <w:lang w:val="ru-RU"/>
        </w:rPr>
        <w:t>метро-ритмическая</w:t>
      </w:r>
      <w:proofErr w:type="spellEnd"/>
      <w:proofErr w:type="gramEnd"/>
      <w:r w:rsidRPr="008C5B8B">
        <w:rPr>
          <w:rFonts w:ascii="Times New Roman" w:hAnsi="Times New Roman"/>
          <w:lang w:val="ru-RU"/>
        </w:rPr>
        <w:t xml:space="preserve"> неустойчивость.</w:t>
      </w:r>
    </w:p>
    <w:p w:rsidR="00191F98" w:rsidRPr="008C5B8B" w:rsidRDefault="00191F98" w:rsidP="00191F98">
      <w:pPr>
        <w:ind w:left="708"/>
        <w:rPr>
          <w:rFonts w:ascii="Times New Roman" w:hAnsi="Times New Roman"/>
          <w:lang w:val="ru-RU"/>
        </w:rPr>
      </w:pPr>
    </w:p>
    <w:p w:rsidR="00191F98" w:rsidRPr="008C5B8B" w:rsidRDefault="00191F98" w:rsidP="00191F98">
      <w:pPr>
        <w:ind w:left="-142"/>
        <w:jc w:val="both"/>
        <w:rPr>
          <w:rFonts w:ascii="Times New Roman" w:hAnsi="Times New Roman"/>
          <w:lang w:val="ru-RU"/>
        </w:rPr>
      </w:pPr>
      <w:r w:rsidRPr="008C5B8B">
        <w:rPr>
          <w:rFonts w:ascii="Times New Roman" w:hAnsi="Times New Roman"/>
          <w:b/>
          <w:i/>
          <w:lang w:val="ru-RU"/>
        </w:rPr>
        <w:t>«Зачёт» (без оценки)</w:t>
      </w:r>
      <w:r w:rsidRPr="008C5B8B">
        <w:rPr>
          <w:rFonts w:ascii="Times New Roman" w:hAnsi="Times New Roman"/>
          <w:lang w:val="ru-RU"/>
        </w:rPr>
        <w:t xml:space="preserve"> отражает достаточный уровень подготовки и исполнения на данном этапе обучения.</w:t>
      </w:r>
    </w:p>
    <w:p w:rsidR="00FB2E4F" w:rsidRPr="00191F98" w:rsidRDefault="00377BF8">
      <w:pPr>
        <w:rPr>
          <w:lang w:val="ru-RU"/>
        </w:rPr>
      </w:pPr>
    </w:p>
    <w:sectPr w:rsidR="00FB2E4F" w:rsidRPr="00191F98" w:rsidSect="00191F9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64E77"/>
    <w:multiLevelType w:val="hybridMultilevel"/>
    <w:tmpl w:val="E34C6C80"/>
    <w:lvl w:ilvl="0" w:tplc="0AFA75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1F98"/>
    <w:rsid w:val="00191F98"/>
    <w:rsid w:val="00377BF8"/>
    <w:rsid w:val="00712BFD"/>
    <w:rsid w:val="00B63162"/>
    <w:rsid w:val="00CB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F98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rsid w:val="00191F98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191F98"/>
    <w:pPr>
      <w:suppressAutoHyphens/>
      <w:jc w:val="both"/>
    </w:pPr>
    <w:rPr>
      <w:rFonts w:eastAsia="Times New Roman"/>
      <w:lang w:eastAsia="ar-SA"/>
    </w:rPr>
  </w:style>
  <w:style w:type="character" w:customStyle="1" w:styleId="a4">
    <w:name w:val="Основной текст Знак"/>
    <w:basedOn w:val="a0"/>
    <w:link w:val="a3"/>
    <w:rsid w:val="00191F98"/>
    <w:rPr>
      <w:rFonts w:eastAsia="Times New Roman" w:cs="Times New Roman"/>
      <w:sz w:val="24"/>
      <w:szCs w:val="24"/>
      <w:lang w:val="en-US" w:eastAsia="ar-SA" w:bidi="en-US"/>
    </w:rPr>
  </w:style>
  <w:style w:type="paragraph" w:styleId="a5">
    <w:name w:val="List Paragraph"/>
    <w:basedOn w:val="a"/>
    <w:uiPriority w:val="34"/>
    <w:qFormat/>
    <w:rsid w:val="00191F98"/>
    <w:pPr>
      <w:ind w:left="720"/>
      <w:contextualSpacing/>
    </w:pPr>
  </w:style>
  <w:style w:type="paragraph" w:customStyle="1" w:styleId="Style6">
    <w:name w:val="Style6"/>
    <w:basedOn w:val="a"/>
    <w:rsid w:val="00191F98"/>
    <w:pPr>
      <w:widowControl w:val="0"/>
      <w:autoSpaceDE w:val="0"/>
      <w:autoSpaceDN w:val="0"/>
      <w:adjustRightInd w:val="0"/>
      <w:spacing w:line="235" w:lineRule="exact"/>
      <w:ind w:firstLine="591"/>
      <w:jc w:val="both"/>
    </w:pPr>
    <w:rPr>
      <w:rFonts w:ascii="Times New Roman" w:eastAsia="Times New Roman" w:hAnsi="Times New Roman"/>
      <w:lang w:val="ru-RU" w:eastAsia="ru-RU" w:bidi="ar-SA"/>
    </w:rPr>
  </w:style>
  <w:style w:type="paragraph" w:customStyle="1" w:styleId="Style4">
    <w:name w:val="Style4"/>
    <w:basedOn w:val="a"/>
    <w:rsid w:val="00191F98"/>
    <w:pPr>
      <w:widowControl w:val="0"/>
      <w:suppressAutoHyphens/>
      <w:autoSpaceDE w:val="0"/>
      <w:spacing w:line="462" w:lineRule="exact"/>
      <w:ind w:firstLine="686"/>
      <w:jc w:val="both"/>
    </w:pPr>
    <w:rPr>
      <w:rFonts w:eastAsia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Golub</dc:creator>
  <cp:keywords/>
  <dc:description/>
  <cp:lastModifiedBy>Ren Golub</cp:lastModifiedBy>
  <cp:revision>2</cp:revision>
  <dcterms:created xsi:type="dcterms:W3CDTF">2022-02-07T06:59:00Z</dcterms:created>
  <dcterms:modified xsi:type="dcterms:W3CDTF">2022-02-07T07:18:00Z</dcterms:modified>
</cp:coreProperties>
</file>