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8DD36" w14:textId="2D915353" w:rsidR="000008B6" w:rsidRDefault="001B5A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Тема: «Оперное творчество </w:t>
      </w:r>
      <w:proofErr w:type="spellStart"/>
      <w:r>
        <w:rPr>
          <w:rFonts w:ascii="Times New Roman" w:hAnsi="Times New Roman" w:cs="Times New Roman"/>
          <w:sz w:val="28"/>
        </w:rPr>
        <w:t>М.П.Мусоргского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F73263">
        <w:rPr>
          <w:rFonts w:ascii="Times New Roman" w:hAnsi="Times New Roman" w:cs="Times New Roman"/>
          <w:sz w:val="28"/>
        </w:rPr>
        <w:t xml:space="preserve"> (к</w:t>
      </w:r>
      <w:r w:rsidR="000B1ED0">
        <w:rPr>
          <w:rFonts w:ascii="Times New Roman" w:hAnsi="Times New Roman" w:cs="Times New Roman"/>
          <w:sz w:val="28"/>
        </w:rPr>
        <w:t>онспект по теме</w:t>
      </w:r>
      <w:r w:rsidR="00F73263">
        <w:rPr>
          <w:rFonts w:ascii="Times New Roman" w:hAnsi="Times New Roman" w:cs="Times New Roman"/>
          <w:sz w:val="28"/>
        </w:rPr>
        <w:t>)</w:t>
      </w:r>
      <w:r w:rsidR="000B1ED0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 </w:t>
      </w:r>
    </w:p>
    <w:p w14:paraId="70BB1433" w14:textId="09987213" w:rsidR="001B5AB6" w:rsidRDefault="001B5A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Общая характеристика оперного творчества (тематика и сюжеты). </w:t>
      </w:r>
    </w:p>
    <w:p w14:paraId="4AA9689F" w14:textId="6233AF99" w:rsidR="001B5AB6" w:rsidRDefault="001B5A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Выписать названия опер композитора, авторов либретто, годы создания.</w:t>
      </w:r>
    </w:p>
    <w:p w14:paraId="73E46429" w14:textId="1BFE9A4B" w:rsidR="001B5AB6" w:rsidRDefault="001B5A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Опера «Борис Годунов</w:t>
      </w:r>
      <w:r w:rsidR="000B1ED0">
        <w:rPr>
          <w:rFonts w:ascii="Times New Roman" w:hAnsi="Times New Roman" w:cs="Times New Roman"/>
          <w:sz w:val="28"/>
        </w:rPr>
        <w:t>».</w:t>
      </w:r>
      <w:r w:rsidR="003045E2">
        <w:rPr>
          <w:rFonts w:ascii="Times New Roman" w:hAnsi="Times New Roman" w:cs="Times New Roman"/>
          <w:sz w:val="28"/>
        </w:rPr>
        <w:t xml:space="preserve"> </w:t>
      </w:r>
    </w:p>
    <w:p w14:paraId="1171DF5A" w14:textId="4699E63D" w:rsidR="00266B7A" w:rsidRDefault="00266B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Обязательно по</w:t>
      </w:r>
      <w:r w:rsidR="00F73263">
        <w:rPr>
          <w:rFonts w:ascii="Times New Roman" w:hAnsi="Times New Roman" w:cs="Times New Roman"/>
          <w:sz w:val="28"/>
        </w:rPr>
        <w:t>смотреть оперу (ссылка на видео</w:t>
      </w:r>
      <w:r>
        <w:rPr>
          <w:rFonts w:ascii="Times New Roman" w:hAnsi="Times New Roman" w:cs="Times New Roman"/>
          <w:sz w:val="28"/>
        </w:rPr>
        <w:t>)</w:t>
      </w:r>
    </w:p>
    <w:p w14:paraId="0FC72B9A" w14:textId="3F6010AD" w:rsidR="001B5AB6" w:rsidRDefault="001B5A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Борис Годунов: годы правления, характеристика </w:t>
      </w:r>
      <w:r w:rsidR="000B1ED0">
        <w:rPr>
          <w:rFonts w:ascii="Times New Roman" w:hAnsi="Times New Roman" w:cs="Times New Roman"/>
          <w:sz w:val="28"/>
        </w:rPr>
        <w:t>исторического персонажа (прочитать);</w:t>
      </w:r>
    </w:p>
    <w:p w14:paraId="3DDE4342" w14:textId="1E90D065" w:rsidR="000B1ED0" w:rsidRDefault="000B1E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знать сюжет оперы «Борис Годунов» (по действиям) и главных персонажей; </w:t>
      </w:r>
    </w:p>
    <w:p w14:paraId="520BF118" w14:textId="466749B9" w:rsidR="000B1ED0" w:rsidRDefault="000B1E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год создания оперы, автор либретто, количество действий;</w:t>
      </w:r>
    </w:p>
    <w:p w14:paraId="5E59CA7E" w14:textId="2F65B81A" w:rsidR="000B1ED0" w:rsidRDefault="000B1E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жанр оперы (драматическая, лирическая, эпическая и т.д.); объяснить – почему. </w:t>
      </w:r>
    </w:p>
    <w:p w14:paraId="6C547B7C" w14:textId="671FB2A3" w:rsidR="003045E2" w:rsidRDefault="003045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дать музыкальную характеристику Борису </w:t>
      </w:r>
      <w:proofErr w:type="gramStart"/>
      <w:r>
        <w:rPr>
          <w:rFonts w:ascii="Times New Roman" w:hAnsi="Times New Roman" w:cs="Times New Roman"/>
          <w:sz w:val="28"/>
        </w:rPr>
        <w:t>Годунову</w:t>
      </w:r>
      <w:proofErr w:type="gramEnd"/>
      <w:r>
        <w:rPr>
          <w:rFonts w:ascii="Times New Roman" w:hAnsi="Times New Roman" w:cs="Times New Roman"/>
          <w:sz w:val="28"/>
        </w:rPr>
        <w:t xml:space="preserve">; </w:t>
      </w:r>
      <w:r w:rsidR="00F73263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каки</w:t>
      </w:r>
      <w:r w:rsidR="00F73263">
        <w:rPr>
          <w:rFonts w:ascii="Times New Roman" w:hAnsi="Times New Roman" w:cs="Times New Roman"/>
          <w:sz w:val="28"/>
        </w:rPr>
        <w:t>х</w:t>
      </w:r>
      <w:r>
        <w:rPr>
          <w:rFonts w:ascii="Times New Roman" w:hAnsi="Times New Roman" w:cs="Times New Roman"/>
          <w:sz w:val="28"/>
        </w:rPr>
        <w:t xml:space="preserve"> сцен</w:t>
      </w:r>
      <w:r w:rsidR="00F73263">
        <w:rPr>
          <w:rFonts w:ascii="Times New Roman" w:hAnsi="Times New Roman" w:cs="Times New Roman"/>
          <w:sz w:val="28"/>
        </w:rPr>
        <w:t>ах</w:t>
      </w:r>
      <w:r>
        <w:rPr>
          <w:rFonts w:ascii="Times New Roman" w:hAnsi="Times New Roman" w:cs="Times New Roman"/>
          <w:sz w:val="28"/>
        </w:rPr>
        <w:t xml:space="preserve"> (действи</w:t>
      </w:r>
      <w:r w:rsidR="00F73263">
        <w:rPr>
          <w:rFonts w:ascii="Times New Roman" w:hAnsi="Times New Roman" w:cs="Times New Roman"/>
          <w:sz w:val="28"/>
        </w:rPr>
        <w:t>ях</w:t>
      </w:r>
      <w:r>
        <w:rPr>
          <w:rFonts w:ascii="Times New Roman" w:hAnsi="Times New Roman" w:cs="Times New Roman"/>
          <w:sz w:val="28"/>
        </w:rPr>
        <w:t>) раскрыва</w:t>
      </w:r>
      <w:r w:rsidR="00F73263">
        <w:rPr>
          <w:rFonts w:ascii="Times New Roman" w:hAnsi="Times New Roman" w:cs="Times New Roman"/>
          <w:sz w:val="28"/>
        </w:rPr>
        <w:t>ется</w:t>
      </w:r>
      <w:r>
        <w:rPr>
          <w:rFonts w:ascii="Times New Roman" w:hAnsi="Times New Roman" w:cs="Times New Roman"/>
          <w:sz w:val="28"/>
        </w:rPr>
        <w:t xml:space="preserve"> образ Бориса</w:t>
      </w:r>
      <w:r w:rsidR="00266B7A">
        <w:rPr>
          <w:rFonts w:ascii="Times New Roman" w:hAnsi="Times New Roman" w:cs="Times New Roman"/>
          <w:sz w:val="28"/>
        </w:rPr>
        <w:t xml:space="preserve">; </w:t>
      </w:r>
    </w:p>
    <w:p w14:paraId="38F028B4" w14:textId="2701AD07" w:rsidR="003045E2" w:rsidRDefault="003045E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266B7A">
        <w:rPr>
          <w:rFonts w:ascii="Times New Roman" w:hAnsi="Times New Roman" w:cs="Times New Roman"/>
          <w:sz w:val="28"/>
        </w:rPr>
        <w:t xml:space="preserve">образ Бориса – </w:t>
      </w:r>
      <w:r w:rsidR="00F73263">
        <w:rPr>
          <w:rFonts w:ascii="Times New Roman" w:hAnsi="Times New Roman" w:cs="Times New Roman"/>
          <w:sz w:val="28"/>
        </w:rPr>
        <w:t xml:space="preserve">сложный, </w:t>
      </w:r>
      <w:r w:rsidR="00266B7A">
        <w:rPr>
          <w:rFonts w:ascii="Times New Roman" w:hAnsi="Times New Roman" w:cs="Times New Roman"/>
          <w:sz w:val="28"/>
        </w:rPr>
        <w:t>конфликтный персонаж</w:t>
      </w:r>
      <w:r w:rsidR="00F73263">
        <w:rPr>
          <w:rFonts w:ascii="Times New Roman" w:hAnsi="Times New Roman" w:cs="Times New Roman"/>
          <w:sz w:val="28"/>
        </w:rPr>
        <w:t>. Объясните.</w:t>
      </w:r>
      <w:r w:rsidR="00266B7A">
        <w:rPr>
          <w:rFonts w:ascii="Times New Roman" w:hAnsi="Times New Roman" w:cs="Times New Roman"/>
          <w:sz w:val="28"/>
        </w:rPr>
        <w:t xml:space="preserve"> </w:t>
      </w:r>
    </w:p>
    <w:p w14:paraId="32AE76A7" w14:textId="64AA5A6A" w:rsidR="00266B7A" w:rsidRDefault="00266B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образ народа – характеристика одного</w:t>
      </w:r>
      <w:r w:rsidR="00F73263">
        <w:rPr>
          <w:rFonts w:ascii="Times New Roman" w:hAnsi="Times New Roman" w:cs="Times New Roman"/>
          <w:sz w:val="28"/>
        </w:rPr>
        <w:t xml:space="preserve"> из главных</w:t>
      </w:r>
      <w:r>
        <w:rPr>
          <w:rFonts w:ascii="Times New Roman" w:hAnsi="Times New Roman" w:cs="Times New Roman"/>
          <w:sz w:val="28"/>
        </w:rPr>
        <w:t xml:space="preserve"> образ</w:t>
      </w:r>
      <w:r w:rsidR="00F73263">
        <w:rPr>
          <w:rFonts w:ascii="Times New Roman" w:hAnsi="Times New Roman" w:cs="Times New Roman"/>
          <w:sz w:val="28"/>
        </w:rPr>
        <w:t>ов</w:t>
      </w:r>
      <w:r>
        <w:rPr>
          <w:rFonts w:ascii="Times New Roman" w:hAnsi="Times New Roman" w:cs="Times New Roman"/>
          <w:sz w:val="28"/>
        </w:rPr>
        <w:t xml:space="preserve"> оперы;</w:t>
      </w:r>
    </w:p>
    <w:p w14:paraId="23722CD4" w14:textId="4AB49206" w:rsidR="00845FA9" w:rsidRDefault="00845F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сцена с Юродивым – значение этого персонажа в опере; </w:t>
      </w:r>
      <w:bookmarkStart w:id="0" w:name="_GoBack"/>
      <w:bookmarkEnd w:id="0"/>
    </w:p>
    <w:p w14:paraId="7F0ED2BD" w14:textId="6456FCA8" w:rsidR="00266B7A" w:rsidRDefault="00266B7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какова роль оперы в истории русской и западноевропейской музыки.</w:t>
      </w:r>
    </w:p>
    <w:p w14:paraId="7827B14A" w14:textId="77777777" w:rsidR="00266B7A" w:rsidRDefault="00266B7A">
      <w:pPr>
        <w:rPr>
          <w:rFonts w:ascii="Times New Roman" w:hAnsi="Times New Roman" w:cs="Times New Roman"/>
          <w:sz w:val="28"/>
        </w:rPr>
      </w:pPr>
    </w:p>
    <w:p w14:paraId="4B4AED40" w14:textId="38BA4E47" w:rsidR="000B1ED0" w:rsidRPr="001B5AB6" w:rsidRDefault="000B1ED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0B1ED0" w:rsidRPr="001B5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03E"/>
    <w:rsid w:val="000008B6"/>
    <w:rsid w:val="000B1ED0"/>
    <w:rsid w:val="001B5AB6"/>
    <w:rsid w:val="00266B7A"/>
    <w:rsid w:val="003045E2"/>
    <w:rsid w:val="005A103E"/>
    <w:rsid w:val="00845FA9"/>
    <w:rsid w:val="00F7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623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u3061</cp:lastModifiedBy>
  <cp:revision>5</cp:revision>
  <dcterms:created xsi:type="dcterms:W3CDTF">2022-02-07T16:41:00Z</dcterms:created>
  <dcterms:modified xsi:type="dcterms:W3CDTF">2022-02-08T04:10:00Z</dcterms:modified>
</cp:coreProperties>
</file>