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23F0" w14:textId="683A8CCD" w:rsidR="00C16C12" w:rsidRDefault="00C16C12" w:rsidP="00C16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Дистанционные задания по сольфеджио для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 СФ.</w:t>
      </w:r>
    </w:p>
    <w:p w14:paraId="673796B6" w14:textId="77777777" w:rsidR="00C16C12" w:rsidRDefault="00C16C12" w:rsidP="00C1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с 21 по 25 февраля 2022 года и прислать преподавателю через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личном сообщении.  </w:t>
      </w:r>
    </w:p>
    <w:p w14:paraId="6D071B1D" w14:textId="72D92F9C" w:rsidR="00574D55" w:rsidRDefault="00C16C12" w:rsidP="00C16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C12">
        <w:rPr>
          <w:rFonts w:ascii="Times New Roman" w:hAnsi="Times New Roman" w:cs="Times New Roman"/>
          <w:sz w:val="28"/>
          <w:szCs w:val="28"/>
        </w:rPr>
        <w:t xml:space="preserve">Написать </w:t>
      </w:r>
      <w:r>
        <w:rPr>
          <w:rFonts w:ascii="Times New Roman" w:hAnsi="Times New Roman" w:cs="Times New Roman"/>
          <w:sz w:val="28"/>
          <w:szCs w:val="28"/>
        </w:rPr>
        <w:t xml:space="preserve">одноголосный диктант </w:t>
      </w:r>
      <w:r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C1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C1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C16C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размер 4\4. Диктант можно послушать по ссылке: </w:t>
      </w:r>
      <w:hyperlink r:id="rId5" w:history="1">
        <w:r w:rsidR="008F5A02" w:rsidRPr="0069701E">
          <w:rPr>
            <w:rStyle w:val="a4"/>
            <w:rFonts w:ascii="Times New Roman" w:hAnsi="Times New Roman" w:cs="Times New Roman"/>
            <w:sz w:val="28"/>
            <w:szCs w:val="28"/>
          </w:rPr>
          <w:t>http://solfa.ru/exercise/1497</w:t>
        </w:r>
      </w:hyperlink>
      <w:r w:rsidR="008F5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Сфотографировать нотную тетрадь, прислать. </w:t>
      </w:r>
    </w:p>
    <w:p w14:paraId="262A2FD2" w14:textId="5E7ADE10" w:rsidR="00C16C12" w:rsidRDefault="00C16C12" w:rsidP="00C16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наизусть одноголосие: </w:t>
      </w:r>
    </w:p>
    <w:p w14:paraId="2AA605CC" w14:textId="22AC7DF9" w:rsidR="00C16C12" w:rsidRDefault="00C16C12" w:rsidP="00C1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D00143" wp14:editId="2C21AB11">
            <wp:extent cx="5940425" cy="16548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8848" w14:textId="6B7C15CE" w:rsidR="00C16C12" w:rsidRDefault="00C16C12" w:rsidP="00C1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аудио, прислать. </w:t>
      </w:r>
    </w:p>
    <w:p w14:paraId="125D5DE0" w14:textId="22E70C5B" w:rsidR="00C16C12" w:rsidRDefault="00C16C12" w:rsidP="00C16C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477F73" w14:textId="4EBB9E41" w:rsidR="00C16C12" w:rsidRDefault="00C16C12" w:rsidP="00C16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Дистанционные задания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гармонии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3 курс СФ.</w:t>
      </w:r>
    </w:p>
    <w:p w14:paraId="14D1B875" w14:textId="66A96FFA" w:rsidR="00C16C12" w:rsidRDefault="00045DC2" w:rsidP="00045D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отклонение в субдоминанту и шестую ступень 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45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045D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45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045D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45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045D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45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045D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39B798" w14:textId="2B55EC4C" w:rsidR="00565AAA" w:rsidRPr="00045DC2" w:rsidRDefault="00565AAA" w:rsidP="00045D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вспомогательный оборот с </w:t>
      </w:r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56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тоническому секстаккорду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кадансовому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6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65AAA">
        <w:rPr>
          <w:rFonts w:ascii="Times New Roman" w:hAnsi="Times New Roman" w:cs="Times New Roman"/>
          <w:sz w:val="28"/>
          <w:szCs w:val="28"/>
        </w:rPr>
        <w:t>.</w:t>
      </w:r>
    </w:p>
    <w:sectPr w:rsidR="00565AAA" w:rsidRPr="0004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5AB7"/>
    <w:multiLevelType w:val="hybridMultilevel"/>
    <w:tmpl w:val="65281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EF4"/>
    <w:multiLevelType w:val="hybridMultilevel"/>
    <w:tmpl w:val="01B2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62"/>
    <w:rsid w:val="00045DC2"/>
    <w:rsid w:val="00565AAA"/>
    <w:rsid w:val="00574D55"/>
    <w:rsid w:val="008F5A02"/>
    <w:rsid w:val="00A70262"/>
    <w:rsid w:val="00C1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B11C"/>
  <w15:chartTrackingRefBased/>
  <w15:docId w15:val="{7B5EAAB7-47DD-43C3-AFA7-36DB2C2D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5A0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olfa.ru/exercise/1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Mikech</dc:creator>
  <cp:keywords/>
  <dc:description/>
  <cp:lastModifiedBy>Mikech</cp:lastModifiedBy>
  <cp:revision>5</cp:revision>
  <dcterms:created xsi:type="dcterms:W3CDTF">2022-02-20T13:59:00Z</dcterms:created>
  <dcterms:modified xsi:type="dcterms:W3CDTF">2022-02-20T14:33:00Z</dcterms:modified>
</cp:coreProperties>
</file>